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AC" w:rsidRDefault="00404FAC" w:rsidP="00545B37">
      <w:pPr>
        <w:ind w:firstLine="851"/>
        <w:rPr>
          <w:b/>
          <w:szCs w:val="28"/>
        </w:rPr>
      </w:pPr>
    </w:p>
    <w:p w:rsidR="00404FAC" w:rsidRDefault="00404FAC" w:rsidP="00545B37">
      <w:pPr>
        <w:ind w:firstLine="851"/>
        <w:rPr>
          <w:b/>
          <w:szCs w:val="28"/>
        </w:rPr>
      </w:pPr>
    </w:p>
    <w:p w:rsidR="00404FAC" w:rsidRDefault="00404FAC" w:rsidP="00545B37">
      <w:pPr>
        <w:ind w:firstLine="851"/>
        <w:rPr>
          <w:b/>
          <w:szCs w:val="28"/>
        </w:rPr>
      </w:pPr>
      <w:r w:rsidRPr="00404FAC">
        <w:rPr>
          <w:b/>
          <w:noProof/>
          <w:szCs w:val="28"/>
        </w:rPr>
        <w:drawing>
          <wp:anchor distT="0" distB="0" distL="114300" distR="114300" simplePos="0" relativeHeight="251657216" behindDoc="1" locked="0" layoutInCell="1" allowOverlap="1" wp14:anchorId="7D17DD09" wp14:editId="17878B06">
            <wp:simplePos x="0" y="0"/>
            <wp:positionH relativeFrom="column">
              <wp:posOffset>5715</wp:posOffset>
            </wp:positionH>
            <wp:positionV relativeFrom="paragraph">
              <wp:posOffset>238760</wp:posOffset>
            </wp:positionV>
            <wp:extent cx="6022975" cy="8288972"/>
            <wp:effectExtent l="0" t="0" r="0" b="0"/>
            <wp:wrapTight wrapText="bothSides">
              <wp:wrapPolygon edited="0">
                <wp:start x="0" y="0"/>
                <wp:lineTo x="0" y="21545"/>
                <wp:lineTo x="21520" y="21545"/>
                <wp:lineTo x="21520" y="0"/>
                <wp:lineTo x="0" y="0"/>
              </wp:wrapPolygon>
            </wp:wrapTight>
            <wp:docPr id="2" name="Рисунок 2" descr="C:\Users\Admin\Desktop\ЛТ Мр 0619 КОМ\ОП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П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828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4FAC" w:rsidRDefault="00404FAC" w:rsidP="00545B37">
      <w:pPr>
        <w:ind w:firstLine="851"/>
        <w:rPr>
          <w:b/>
          <w:szCs w:val="28"/>
        </w:rPr>
      </w:pPr>
      <w:bookmarkStart w:id="0" w:name="_GoBack"/>
    </w:p>
    <w:p w:rsidR="00404FAC" w:rsidRDefault="00404FAC" w:rsidP="00545B37">
      <w:pPr>
        <w:ind w:firstLine="851"/>
        <w:rPr>
          <w:b/>
          <w:szCs w:val="28"/>
        </w:rPr>
      </w:pPr>
    </w:p>
    <w:bookmarkEnd w:id="0"/>
    <w:p w:rsidR="00404FAC" w:rsidRDefault="00404FAC" w:rsidP="00545B37">
      <w:pPr>
        <w:ind w:firstLine="851"/>
        <w:rPr>
          <w:b/>
          <w:szCs w:val="28"/>
        </w:rPr>
      </w:pPr>
    </w:p>
    <w:p w:rsidR="00545B37" w:rsidRDefault="00545B37" w:rsidP="00545B37">
      <w:pPr>
        <w:ind w:firstLine="851"/>
        <w:rPr>
          <w:szCs w:val="28"/>
        </w:rPr>
      </w:pPr>
      <w:r>
        <w:rPr>
          <w:szCs w:val="28"/>
        </w:rPr>
        <w:t>Содержание</w:t>
      </w:r>
    </w:p>
    <w:p w:rsidR="00545B37" w:rsidRPr="00AC4EB0" w:rsidRDefault="00545B37" w:rsidP="00545B37">
      <w:pPr>
        <w:ind w:firstLine="900"/>
        <w:jc w:val="both"/>
        <w:rPr>
          <w:szCs w:val="28"/>
        </w:rPr>
      </w:pPr>
      <w:r w:rsidRPr="00AC4EB0">
        <w:rPr>
          <w:szCs w:val="28"/>
        </w:rPr>
        <w:t>1.Общие положения</w:t>
      </w:r>
    </w:p>
    <w:p w:rsidR="00545B37" w:rsidRPr="00AC4EB0" w:rsidRDefault="00545B37" w:rsidP="00545B37">
      <w:pPr>
        <w:ind w:firstLine="900"/>
        <w:jc w:val="both"/>
        <w:rPr>
          <w:szCs w:val="28"/>
        </w:rPr>
      </w:pPr>
      <w:r w:rsidRPr="00AC4EB0">
        <w:rPr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Cs w:val="28"/>
        </w:rPr>
        <w:t xml:space="preserve"> (Таблица 1)</w:t>
      </w:r>
      <w:r w:rsidRPr="00AC4EB0">
        <w:rPr>
          <w:szCs w:val="28"/>
        </w:rPr>
        <w:t>.</w:t>
      </w:r>
    </w:p>
    <w:p w:rsidR="00545B37" w:rsidRPr="00AC4EB0" w:rsidRDefault="00545B37" w:rsidP="00545B37">
      <w:pPr>
        <w:ind w:firstLine="900"/>
        <w:jc w:val="both"/>
        <w:rPr>
          <w:szCs w:val="28"/>
        </w:rPr>
      </w:pPr>
      <w:r w:rsidRPr="00AC4EB0">
        <w:rPr>
          <w:szCs w:val="28"/>
        </w:rPr>
        <w:t xml:space="preserve">3. Контрольно-оценочные материалы. </w:t>
      </w:r>
    </w:p>
    <w:p w:rsidR="00545B37" w:rsidRPr="00AC4EB0" w:rsidRDefault="00545B37" w:rsidP="00545B37">
      <w:pPr>
        <w:ind w:firstLine="900"/>
        <w:jc w:val="both"/>
        <w:rPr>
          <w:szCs w:val="28"/>
        </w:rPr>
      </w:pPr>
      <w:r w:rsidRPr="00AC4EB0">
        <w:rPr>
          <w:szCs w:val="28"/>
        </w:rPr>
        <w:t>3.1. Текущий контроль.</w:t>
      </w:r>
    </w:p>
    <w:p w:rsidR="00545B37" w:rsidRPr="00AC4EB0" w:rsidRDefault="00545B37" w:rsidP="00545B37">
      <w:pPr>
        <w:ind w:firstLine="900"/>
        <w:jc w:val="both"/>
        <w:rPr>
          <w:szCs w:val="28"/>
        </w:rPr>
      </w:pPr>
      <w:r w:rsidRPr="00AC4EB0">
        <w:rPr>
          <w:szCs w:val="28"/>
        </w:rPr>
        <w:t>3.2. Промежуточная аттестация.</w:t>
      </w:r>
    </w:p>
    <w:p w:rsidR="00545B37" w:rsidRDefault="00545B37">
      <w:pPr>
        <w:spacing w:after="14" w:line="263" w:lineRule="auto"/>
        <w:ind w:left="-15" w:right="-12" w:firstLine="708"/>
        <w:jc w:val="both"/>
        <w:rPr>
          <w:b/>
        </w:rPr>
        <w:sectPr w:rsidR="00545B37" w:rsidSect="00F443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3" w:right="714" w:bottom="1133" w:left="1707" w:header="720" w:footer="720" w:gutter="0"/>
          <w:cols w:space="720"/>
          <w:docGrid w:linePitch="381"/>
        </w:sectPr>
      </w:pPr>
    </w:p>
    <w:p w:rsidR="00545B37" w:rsidRDefault="00B40615" w:rsidP="00545B37">
      <w:pPr>
        <w:spacing w:after="14" w:line="263" w:lineRule="auto"/>
        <w:ind w:left="-15" w:right="-12" w:firstLine="15"/>
        <w:jc w:val="center"/>
        <w:rPr>
          <w:sz w:val="26"/>
          <w:szCs w:val="26"/>
        </w:rPr>
      </w:pPr>
      <w:r>
        <w:rPr>
          <w:b/>
        </w:rPr>
        <w:lastRenderedPageBreak/>
        <w:t>1.</w:t>
      </w:r>
      <w:r w:rsidR="00545B37" w:rsidRPr="00545B37">
        <w:rPr>
          <w:b/>
          <w:caps/>
          <w:sz w:val="26"/>
          <w:szCs w:val="26"/>
        </w:rPr>
        <w:t xml:space="preserve"> </w:t>
      </w:r>
      <w:r w:rsidR="00545B37" w:rsidRPr="00AC0679">
        <w:rPr>
          <w:b/>
          <w:caps/>
          <w:sz w:val="26"/>
          <w:szCs w:val="26"/>
        </w:rPr>
        <w:t>Общие положения</w:t>
      </w:r>
    </w:p>
    <w:p w:rsidR="00545B37" w:rsidRPr="00AC0679" w:rsidRDefault="00545B37" w:rsidP="00545B37">
      <w:pPr>
        <w:spacing w:after="0" w:line="240" w:lineRule="auto"/>
        <w:ind w:left="0" w:right="0" w:firstLine="567"/>
        <w:jc w:val="both"/>
        <w:rPr>
          <w:sz w:val="26"/>
          <w:szCs w:val="26"/>
        </w:rPr>
      </w:pPr>
      <w:r w:rsidRPr="00AC0679">
        <w:rPr>
          <w:sz w:val="26"/>
          <w:szCs w:val="26"/>
        </w:rPr>
        <w:t>КОМы разработаны на основе:</w:t>
      </w:r>
    </w:p>
    <w:p w:rsidR="00545B37" w:rsidRPr="00AC0679" w:rsidRDefault="00545B37" w:rsidP="00545B37">
      <w:pPr>
        <w:widowControl w:val="0"/>
        <w:spacing w:after="0" w:line="240" w:lineRule="auto"/>
        <w:ind w:left="0" w:right="0" w:firstLine="567"/>
        <w:jc w:val="both"/>
        <w:rPr>
          <w:sz w:val="26"/>
          <w:szCs w:val="26"/>
        </w:rPr>
      </w:pPr>
      <w:r w:rsidRPr="00AC0679">
        <w:rPr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545B37" w:rsidRPr="00AC0679" w:rsidRDefault="00545B37" w:rsidP="00545B37">
      <w:pPr>
        <w:widowControl w:val="0"/>
        <w:spacing w:after="0" w:line="240" w:lineRule="auto"/>
        <w:ind w:left="0" w:right="0" w:firstLine="567"/>
        <w:jc w:val="both"/>
        <w:rPr>
          <w:rFonts w:eastAsia="+mj-ea"/>
          <w:sz w:val="26"/>
          <w:szCs w:val="26"/>
        </w:rPr>
      </w:pPr>
      <w:r w:rsidRPr="00AC0679">
        <w:rPr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AC0679">
        <w:rPr>
          <w:rFonts w:eastAsia="+mj-ea"/>
          <w:sz w:val="26"/>
          <w:szCs w:val="26"/>
        </w:rPr>
        <w:t>квалифицированных рабочих, служащих</w:t>
      </w:r>
      <w:r w:rsidRPr="00AC0679">
        <w:rPr>
          <w:rFonts w:eastAsia="+mj-ea"/>
          <w:i/>
          <w:sz w:val="26"/>
          <w:szCs w:val="26"/>
        </w:rPr>
        <w:t xml:space="preserve"> </w:t>
      </w:r>
      <w:r w:rsidRPr="00AC0679">
        <w:rPr>
          <w:sz w:val="26"/>
          <w:szCs w:val="26"/>
        </w:rPr>
        <w:t>11.01.01 Монтажник радиоэлектронной аппаратуры и приборов;</w:t>
      </w:r>
    </w:p>
    <w:p w:rsidR="00545B37" w:rsidRPr="00AC0679" w:rsidRDefault="00545B37" w:rsidP="00545B37">
      <w:pPr>
        <w:spacing w:after="0" w:line="240" w:lineRule="auto"/>
        <w:ind w:left="0" w:right="0" w:firstLine="567"/>
        <w:jc w:val="both"/>
        <w:rPr>
          <w:sz w:val="26"/>
          <w:szCs w:val="26"/>
        </w:rPr>
      </w:pPr>
      <w:r w:rsidRPr="00AC0679">
        <w:rPr>
          <w:sz w:val="26"/>
          <w:szCs w:val="26"/>
        </w:rPr>
        <w:t>-рабочей программы учебной дисциплины О</w:t>
      </w:r>
      <w:r>
        <w:rPr>
          <w:sz w:val="26"/>
          <w:szCs w:val="26"/>
        </w:rPr>
        <w:t>П</w:t>
      </w:r>
      <w:r w:rsidRPr="00AC0679">
        <w:rPr>
          <w:sz w:val="26"/>
          <w:szCs w:val="26"/>
        </w:rPr>
        <w:t>.</w:t>
      </w:r>
      <w:r>
        <w:rPr>
          <w:sz w:val="26"/>
          <w:szCs w:val="26"/>
        </w:rPr>
        <w:t>01 Основы черчения</w:t>
      </w:r>
      <w:r w:rsidRPr="00AC0679">
        <w:rPr>
          <w:sz w:val="26"/>
          <w:szCs w:val="26"/>
        </w:rPr>
        <w:t>.</w:t>
      </w:r>
    </w:p>
    <w:p w:rsidR="00545B37" w:rsidRDefault="00545B37" w:rsidP="00545B37">
      <w:pPr>
        <w:spacing w:after="0" w:line="240" w:lineRule="auto"/>
        <w:ind w:left="0" w:right="0" w:firstLine="567"/>
        <w:jc w:val="both"/>
      </w:pPr>
      <w:r w:rsidRPr="00AC0679">
        <w:rPr>
          <w:sz w:val="26"/>
          <w:szCs w:val="26"/>
        </w:rPr>
        <w:t xml:space="preserve">Контрольно-оценочные материалы </w:t>
      </w:r>
      <w:r w:rsidR="00006B6F">
        <w:t>предназначены для контроля и оценки результат</w:t>
      </w:r>
      <w:r>
        <w:t xml:space="preserve">ов освоения учебной дисциплины </w:t>
      </w:r>
      <w:r w:rsidR="009F50B6" w:rsidRPr="00AC0679">
        <w:rPr>
          <w:sz w:val="26"/>
          <w:szCs w:val="26"/>
        </w:rPr>
        <w:t>О</w:t>
      </w:r>
      <w:r w:rsidR="009F50B6">
        <w:rPr>
          <w:sz w:val="26"/>
          <w:szCs w:val="26"/>
        </w:rPr>
        <w:t>П</w:t>
      </w:r>
      <w:r w:rsidR="009F50B6" w:rsidRPr="00AC0679">
        <w:rPr>
          <w:sz w:val="26"/>
          <w:szCs w:val="26"/>
        </w:rPr>
        <w:t>.</w:t>
      </w:r>
      <w:r w:rsidR="009F50B6">
        <w:rPr>
          <w:sz w:val="26"/>
          <w:szCs w:val="26"/>
        </w:rPr>
        <w:t>01 Основы черчения.</w:t>
      </w:r>
      <w:r w:rsidR="00006B6F">
        <w:t xml:space="preserve">          </w:t>
      </w:r>
    </w:p>
    <w:p w:rsidR="00545B37" w:rsidRPr="00AC0679" w:rsidRDefault="00545B37" w:rsidP="00545B37">
      <w:pPr>
        <w:spacing w:after="0" w:line="240" w:lineRule="auto"/>
        <w:ind w:left="0" w:right="0" w:firstLine="567"/>
        <w:jc w:val="both"/>
        <w:rPr>
          <w:sz w:val="26"/>
          <w:szCs w:val="26"/>
        </w:rPr>
      </w:pPr>
      <w:r w:rsidRPr="00AC0679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7B237A" w:rsidRDefault="007B237A" w:rsidP="00545B37">
      <w:pPr>
        <w:spacing w:after="0" w:line="240" w:lineRule="auto"/>
        <w:ind w:left="0" w:right="0" w:firstLine="567"/>
        <w:jc w:val="both"/>
      </w:pPr>
    </w:p>
    <w:p w:rsidR="009F50B6" w:rsidRPr="00AC0679" w:rsidRDefault="009F50B6" w:rsidP="009F50B6">
      <w:pPr>
        <w:keepNext/>
        <w:keepLines/>
        <w:suppressLineNumbers/>
        <w:suppressAutoHyphens/>
        <w:spacing w:after="0" w:line="240" w:lineRule="auto"/>
        <w:jc w:val="center"/>
        <w:rPr>
          <w:b/>
          <w:caps/>
          <w:szCs w:val="28"/>
        </w:rPr>
      </w:pPr>
      <w:r w:rsidRPr="00AC0679">
        <w:rPr>
          <w:b/>
          <w:caps/>
          <w:szCs w:val="28"/>
        </w:rPr>
        <w:t>2. Показатели оценки результатов освоения дисциплины, формы и методы контроля и оценки.</w:t>
      </w:r>
    </w:p>
    <w:p w:rsidR="009F50B6" w:rsidRPr="002540FD" w:rsidRDefault="009F50B6" w:rsidP="009F50B6">
      <w:pPr>
        <w:keepNext/>
        <w:keepLines/>
        <w:suppressLineNumbers/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9F50B6" w:rsidRDefault="009F50B6" w:rsidP="009F50B6">
      <w:pPr>
        <w:ind w:firstLine="709"/>
        <w:jc w:val="right"/>
        <w:rPr>
          <w:sz w:val="24"/>
          <w:szCs w:val="24"/>
        </w:rPr>
      </w:pPr>
      <w:r w:rsidRPr="00130AD5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1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3934"/>
      </w:tblGrid>
      <w:tr w:rsidR="009F50B6" w:rsidRPr="008E61B2" w:rsidTr="00F15E4D">
        <w:trPr>
          <w:jc w:val="center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9F50B6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9F50B6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4"/>
                <w:szCs w:val="24"/>
              </w:rPr>
            </w:pPr>
            <w:r w:rsidRPr="009F50B6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F50B6" w:rsidRPr="008E61B2" w:rsidTr="00F15E4D">
        <w:trPr>
          <w:jc w:val="center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sz w:val="24"/>
                <w:szCs w:val="24"/>
              </w:rPr>
            </w:pPr>
            <w:r w:rsidRPr="009F50B6">
              <w:rPr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sz w:val="24"/>
                <w:szCs w:val="24"/>
              </w:rPr>
            </w:pPr>
            <w:r w:rsidRPr="009F50B6">
              <w:rPr>
                <w:bCs/>
                <w:i/>
                <w:sz w:val="24"/>
                <w:szCs w:val="24"/>
              </w:rPr>
              <w:t>2</w:t>
            </w:r>
          </w:p>
        </w:tc>
      </w:tr>
      <w:tr w:rsidR="009F50B6" w:rsidRPr="008E61B2" w:rsidTr="00F15E4D">
        <w:trPr>
          <w:jc w:val="center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rPr>
                <w:b/>
                <w:bCs/>
                <w:sz w:val="24"/>
                <w:szCs w:val="24"/>
              </w:rPr>
            </w:pPr>
            <w:r w:rsidRPr="009F50B6">
              <w:rPr>
                <w:b/>
                <w:bCs/>
                <w:sz w:val="24"/>
                <w:szCs w:val="24"/>
              </w:rPr>
              <w:t xml:space="preserve">Умения: 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rPr>
                <w:b/>
                <w:bCs/>
                <w:sz w:val="24"/>
                <w:szCs w:val="24"/>
              </w:rPr>
            </w:pPr>
          </w:p>
        </w:tc>
      </w:tr>
      <w:tr w:rsidR="009F50B6" w:rsidRPr="008E61B2" w:rsidTr="00F15E4D">
        <w:trPr>
          <w:trHeight w:val="1905"/>
          <w:jc w:val="center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9F50B6">
              <w:rPr>
                <w:rFonts w:ascii="Times New Roman" w:hAnsi="Times New Roman" w:cs="Times New Roman"/>
              </w:rPr>
              <w:t>- читать чертежи, проекты, структурные, монтажные и простые принципиальные электрические схемы;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i/>
                <w:sz w:val="24"/>
                <w:szCs w:val="24"/>
              </w:rPr>
            </w:pPr>
            <w:r w:rsidRPr="009F50B6">
              <w:rPr>
                <w:i/>
                <w:sz w:val="24"/>
                <w:szCs w:val="24"/>
              </w:rPr>
              <w:t xml:space="preserve">- выполнять чертежи деталей с сопряжениями; 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i/>
                <w:sz w:val="24"/>
                <w:szCs w:val="24"/>
              </w:rPr>
            </w:pPr>
            <w:r w:rsidRPr="009F50B6">
              <w:rPr>
                <w:i/>
                <w:sz w:val="24"/>
                <w:szCs w:val="24"/>
              </w:rPr>
              <w:t xml:space="preserve">- выполнять на чертежах сечения: вынесенные и наложенные, 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i/>
                <w:sz w:val="24"/>
                <w:szCs w:val="24"/>
              </w:rPr>
            </w:pPr>
            <w:r w:rsidRPr="009F50B6">
              <w:rPr>
                <w:i/>
                <w:sz w:val="24"/>
                <w:szCs w:val="24"/>
              </w:rPr>
              <w:t xml:space="preserve">-разрезы: простые и сложные; неполные разрезы; 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bCs/>
                <w:i/>
                <w:sz w:val="24"/>
                <w:szCs w:val="24"/>
              </w:rPr>
            </w:pPr>
            <w:r w:rsidRPr="009F50B6">
              <w:rPr>
                <w:i/>
                <w:sz w:val="24"/>
                <w:szCs w:val="24"/>
              </w:rPr>
              <w:t>-выполнять чертежи деталей с резьбой и читать условные обозначения резьб разных типов;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</w:pPr>
            <w:r w:rsidRPr="009F50B6">
              <w:t xml:space="preserve">Оценка в ходе проведения и защиты практических работ. Оценка по результатам тестирования. </w:t>
            </w:r>
          </w:p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  <w:r w:rsidRPr="009F50B6">
              <w:t xml:space="preserve">Оценка результата дифференцированного зачета </w:t>
            </w:r>
          </w:p>
        </w:tc>
      </w:tr>
      <w:tr w:rsidR="009F50B6" w:rsidRPr="008E61B2" w:rsidTr="00F15E4D">
        <w:trPr>
          <w:trHeight w:val="305"/>
          <w:jc w:val="center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b/>
                <w:bCs/>
                <w:sz w:val="24"/>
                <w:szCs w:val="24"/>
              </w:rPr>
            </w:pPr>
            <w:r w:rsidRPr="009F50B6">
              <w:rPr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9F50B6" w:rsidRPr="008E61B2" w:rsidTr="00F15E4D">
        <w:trPr>
          <w:trHeight w:val="841"/>
          <w:jc w:val="center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9F50B6">
              <w:rPr>
                <w:rFonts w:ascii="Times New Roman" w:hAnsi="Times New Roman" w:cs="Times New Roman"/>
              </w:rPr>
              <w:t>-  требования Единой системы конструкторской документации (ЕСКД);</w:t>
            </w:r>
          </w:p>
          <w:p w:rsidR="009F50B6" w:rsidRPr="009F50B6" w:rsidRDefault="009F50B6" w:rsidP="009F50B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9F50B6">
              <w:rPr>
                <w:rFonts w:ascii="Times New Roman" w:hAnsi="Times New Roman" w:cs="Times New Roman"/>
              </w:rPr>
              <w:t>- виды нормативно-технической и производственной документации;</w:t>
            </w:r>
          </w:p>
          <w:p w:rsidR="009F50B6" w:rsidRPr="009F50B6" w:rsidRDefault="009F50B6" w:rsidP="009F50B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9F50B6">
              <w:rPr>
                <w:rFonts w:ascii="Times New Roman" w:hAnsi="Times New Roman" w:cs="Times New Roman"/>
              </w:rPr>
              <w:t>- виды чертежей, проектов, структурных, монтажных и простых принципиальных электрических схем;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- правила чтения технической и 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технологической документации;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i/>
                <w:sz w:val="24"/>
                <w:szCs w:val="24"/>
              </w:rPr>
            </w:pPr>
            <w:r w:rsidRPr="009F50B6">
              <w:rPr>
                <w:i/>
                <w:sz w:val="24"/>
                <w:szCs w:val="24"/>
              </w:rPr>
              <w:t xml:space="preserve">- правила выполнения сопряжений; 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i/>
                <w:sz w:val="24"/>
                <w:szCs w:val="24"/>
              </w:rPr>
            </w:pPr>
            <w:r w:rsidRPr="009F50B6">
              <w:rPr>
                <w:i/>
                <w:sz w:val="24"/>
                <w:szCs w:val="24"/>
              </w:rPr>
              <w:t>-основные сведения о разрезах и сечениях; их виды, особые случаи, правила выполнения;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i/>
                <w:sz w:val="24"/>
                <w:szCs w:val="24"/>
              </w:rPr>
            </w:pPr>
            <w:r w:rsidRPr="009F50B6">
              <w:rPr>
                <w:i/>
                <w:sz w:val="24"/>
                <w:szCs w:val="24"/>
              </w:rPr>
              <w:t xml:space="preserve">- изображения и обозначение резьб на чертежах; 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bCs/>
                <w:sz w:val="24"/>
                <w:szCs w:val="24"/>
              </w:rPr>
            </w:pPr>
            <w:r w:rsidRPr="009F50B6">
              <w:rPr>
                <w:i/>
                <w:sz w:val="24"/>
                <w:szCs w:val="24"/>
              </w:rPr>
              <w:t>- условия обозначения допусков формы и расположения поверхностей и шероховатости поверхности</w:t>
            </w:r>
            <w:r w:rsidRPr="009F50B6">
              <w:rPr>
                <w:sz w:val="24"/>
                <w:szCs w:val="24"/>
              </w:rPr>
              <w:t>;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Оценка в ходе проведения и защиты практических работ. Оценка по результатам тестирования. </w:t>
            </w:r>
          </w:p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bCs/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Оценка результата дифференцированного зачета </w:t>
            </w:r>
          </w:p>
        </w:tc>
      </w:tr>
      <w:tr w:rsidR="009F50B6" w:rsidRPr="008E61B2" w:rsidTr="00F15E4D">
        <w:trPr>
          <w:trHeight w:val="360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b/>
                <w:sz w:val="24"/>
                <w:szCs w:val="24"/>
              </w:rPr>
              <w:t>Результаты (освоенные общие и профессиональные компетенции).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9F50B6">
              <w:rPr>
                <w:b/>
                <w:color w:val="000000"/>
              </w:rPr>
              <w:t>Формы и методы контроля и оценки результатов обучения</w:t>
            </w:r>
          </w:p>
        </w:tc>
      </w:tr>
      <w:tr w:rsidR="009F50B6" w:rsidRPr="008E61B2" w:rsidTr="00F15E4D">
        <w:trPr>
          <w:trHeight w:val="416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ОК 1. Понимать сущность и социальную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значимость своей будущей профессии, проявлять 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к ней устойчивый интерес.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9F50B6">
              <w:rPr>
                <w:color w:val="000000"/>
                <w:shd w:val="clear" w:color="auto" w:fill="FFFFFF"/>
              </w:rPr>
              <w:t xml:space="preserve">Наблюдение и оценка на занятиях при выполнении практических работ. </w:t>
            </w:r>
          </w:p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9F50B6">
              <w:rPr>
                <w:color w:val="000000"/>
                <w:shd w:val="clear" w:color="auto" w:fill="FFFFFF"/>
              </w:rPr>
              <w:lastRenderedPageBreak/>
              <w:t>Выполнение самостоятельных работ.</w:t>
            </w:r>
          </w:p>
        </w:tc>
      </w:tr>
      <w:tr w:rsidR="009F50B6" w:rsidRPr="008E61B2" w:rsidTr="00F15E4D">
        <w:tblPrEx>
          <w:tblLook w:val="0000" w:firstRow="0" w:lastRow="0" w:firstColumn="0" w:lastColumn="0" w:noHBand="0" w:noVBand="0"/>
        </w:tblPrEx>
        <w:trPr>
          <w:trHeight w:val="982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lastRenderedPageBreak/>
              <w:t xml:space="preserve">ОК 2. Организовывать собственную 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деятельность, исходя из цели и способов ее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 достижения, определенных руководителем. 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F50B6">
              <w:rPr>
                <w:rStyle w:val="c1"/>
                <w:color w:val="000000"/>
              </w:rPr>
              <w:t>Контроль и оценка выполнения самостоятельной работы.</w:t>
            </w:r>
          </w:p>
          <w:p w:rsidR="009F50B6" w:rsidRPr="009F50B6" w:rsidRDefault="009F50B6" w:rsidP="009F50B6">
            <w:pPr>
              <w:pStyle w:val="c3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9F50B6" w:rsidRPr="008E61B2" w:rsidTr="00F15E4D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ОК 3. Анализировать рабочую ситуацию,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осуществлять текущий и итоговый контроль,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оценку и коррекцию собственной деятельности, 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нести ответственность за результаты своей работы.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pacing w:before="0" w:beforeAutospacing="0" w:after="0" w:afterAutospacing="0"/>
              <w:jc w:val="both"/>
              <w:rPr>
                <w:color w:val="000000"/>
              </w:rPr>
            </w:pPr>
            <w:r w:rsidRPr="009F50B6">
              <w:rPr>
                <w:color w:val="000000"/>
              </w:rPr>
              <w:t xml:space="preserve">Оценка в ходе проведения и защиты практических работ. </w:t>
            </w:r>
          </w:p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F50B6">
              <w:rPr>
                <w:color w:val="000000"/>
              </w:rPr>
              <w:t xml:space="preserve">Оценка результата дифференцированного зачета по ОП.01.Основы черчения. </w:t>
            </w:r>
          </w:p>
        </w:tc>
      </w:tr>
      <w:tr w:rsidR="009F50B6" w:rsidRPr="008E61B2" w:rsidTr="00F15E4D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 ОК 4. Осуществлять поиск информации,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 необходимой для эффективного 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выполнения профессиональных задач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</w:pPr>
            <w:r w:rsidRPr="009F50B6">
              <w:t>Наблюдение и оценка на занятиях при выполнении практических х работ.</w:t>
            </w:r>
          </w:p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F50B6">
              <w:t>Выполнение самостоятельных работ.</w:t>
            </w:r>
          </w:p>
        </w:tc>
      </w:tr>
      <w:tr w:rsidR="009F50B6" w:rsidRPr="008E61B2" w:rsidTr="00F15E4D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ОК 5. Использовать информационно-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коммуникационные технологии в 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профессиональной деятельности.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</w:pPr>
            <w:r w:rsidRPr="009F50B6"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F50B6" w:rsidRPr="008E61B2" w:rsidTr="00A669B8">
        <w:tblPrEx>
          <w:tblLook w:val="0000" w:firstRow="0" w:lastRow="0" w:firstColumn="0" w:lastColumn="0" w:noHBand="0" w:noVBand="0"/>
        </w:tblPrEx>
        <w:trPr>
          <w:trHeight w:val="744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Наблюдение и оценка на занятиях при выполнении практических работ.</w:t>
            </w:r>
          </w:p>
        </w:tc>
      </w:tr>
      <w:tr w:rsidR="009F50B6" w:rsidRPr="008E61B2" w:rsidTr="00F15E4D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 xml:space="preserve"> ОК 7. Исполнять воинскую обязанность, в том числе с применением полученных профессиональных 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знаний (для юношей).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pacing w:before="0" w:beforeAutospacing="0" w:after="0" w:afterAutospacing="0"/>
              <w:jc w:val="both"/>
            </w:pPr>
            <w:r w:rsidRPr="009F50B6">
              <w:t>Оценка качества оформления самостоятельных работ Взаимодействие с преподавателями, обучающимися</w:t>
            </w:r>
          </w:p>
        </w:tc>
      </w:tr>
      <w:tr w:rsidR="009F50B6" w:rsidRPr="008E61B2" w:rsidTr="00F15E4D">
        <w:tblPrEx>
          <w:tblLook w:val="0000" w:firstRow="0" w:lastRow="0" w:firstColumn="0" w:lastColumn="0" w:noHBand="0" w:noVBand="0"/>
        </w:tblPrEx>
        <w:trPr>
          <w:trHeight w:val="840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ПК 1.1. Производить монтаж печатных схем, навесных элементов, катушек индуктивности, трансформаторов, дросселей, полупроводниковых приборов, отдельных узлов на микроэлементах, сложных узлов и приборов радиоэлектронной аппаратуры, а также монтаж больших групп сложных радиоустройств и приборов радиоэлектронной аппаратуры.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hd w:val="clear" w:color="auto" w:fill="FFFFFF"/>
              <w:spacing w:before="0" w:beforeAutospacing="0" w:after="0" w:afterAutospacing="0"/>
              <w:jc w:val="both"/>
            </w:pPr>
            <w:r w:rsidRPr="009F50B6">
              <w:t>Наблюдение и оценка деятельности студентов на занятиях, проводимых форме выполнения практических и самостоятельных работ образовательной программы</w:t>
            </w:r>
          </w:p>
        </w:tc>
      </w:tr>
      <w:tr w:rsidR="009F50B6" w:rsidRPr="008E61B2" w:rsidTr="00F15E4D">
        <w:tblPrEx>
          <w:tblLook w:val="0000" w:firstRow="0" w:lastRow="0" w:firstColumn="0" w:lastColumn="0" w:noHBand="0" w:noVBand="0"/>
        </w:tblPrEx>
        <w:trPr>
          <w:trHeight w:val="780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ПК 1.2. Выполнять сборку и монтаж отдельных узлов и приборов радиоэлектронной аппаратуры, устройств импульсной и вычислительной техники.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ad"/>
              <w:shd w:val="clear" w:color="auto" w:fill="FFFFFF"/>
              <w:spacing w:after="0" w:line="240" w:lineRule="auto"/>
              <w:ind w:left="0" w:right="0" w:firstLine="0"/>
              <w:jc w:val="both"/>
            </w:pPr>
            <w:r w:rsidRPr="009F50B6">
              <w:t xml:space="preserve">Оценка в ходе проведения и защиты практических работ. </w:t>
            </w:r>
          </w:p>
          <w:p w:rsidR="009F50B6" w:rsidRPr="009F50B6" w:rsidRDefault="009F50B6" w:rsidP="009F50B6">
            <w:pPr>
              <w:pStyle w:val="ad"/>
              <w:shd w:val="clear" w:color="auto" w:fill="FFFFFF"/>
              <w:spacing w:after="0" w:line="240" w:lineRule="auto"/>
              <w:ind w:left="0" w:right="0" w:firstLine="0"/>
              <w:jc w:val="both"/>
            </w:pPr>
            <w:r w:rsidRPr="009F50B6">
              <w:t xml:space="preserve">Оценка результата дифференцированного зачета </w:t>
            </w:r>
          </w:p>
        </w:tc>
      </w:tr>
      <w:tr w:rsidR="009F50B6" w:rsidRPr="008E61B2" w:rsidTr="00F15E4D">
        <w:tblPrEx>
          <w:tblLook w:val="0000" w:firstRow="0" w:lastRow="0" w:firstColumn="0" w:lastColumn="0" w:noHBand="0" w:noVBand="0"/>
        </w:tblPrEx>
        <w:trPr>
          <w:trHeight w:val="1305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ПК 1.3. Обрабатывать монтажные провода и кабели с полной заделкой и распайкой проводов и соединений для подготовки к монтажу и производить укладку силовых и высокочастотных кабелей по схемам с их подключением и прозвонкой.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ad"/>
              <w:shd w:val="clear" w:color="auto" w:fill="FFFFFF"/>
              <w:spacing w:after="0" w:line="240" w:lineRule="auto"/>
              <w:ind w:left="0" w:right="0" w:firstLine="0"/>
              <w:jc w:val="both"/>
            </w:pPr>
            <w:r w:rsidRPr="009F50B6">
              <w:t xml:space="preserve">Оценка в ходе проведения и защиты практических работ. Оценка результата дифференцированного зачета </w:t>
            </w:r>
          </w:p>
        </w:tc>
      </w:tr>
      <w:tr w:rsidR="009F50B6" w:rsidRPr="008E61B2" w:rsidTr="00F15E4D">
        <w:tblPrEx>
          <w:tblLook w:val="0000" w:firstRow="0" w:lastRow="0" w:firstColumn="0" w:lastColumn="0" w:noHBand="0" w:noVBand="0"/>
        </w:tblPrEx>
        <w:trPr>
          <w:trHeight w:val="1065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ПК 1.4. Обрабатывать и крепить жгуты средней и сложной конфигурации, изготовлять средние и сложные шаблоны по принципиальным и монтажным схемам, вязать средние и сложные монтажные схемы.</w:t>
            </w: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pacing w:before="0" w:beforeAutospacing="0" w:after="0" w:afterAutospacing="0"/>
              <w:jc w:val="both"/>
            </w:pPr>
            <w:r w:rsidRPr="009F50B6">
              <w:t xml:space="preserve">Оценка в ходе проведения и защиты практических работ. Оценка результатов устных опросов. Оценка результата дифференцированного зачета </w:t>
            </w:r>
          </w:p>
        </w:tc>
      </w:tr>
      <w:tr w:rsidR="009F50B6" w:rsidRPr="008E61B2" w:rsidTr="00A669B8">
        <w:tblPrEx>
          <w:tblLook w:val="0000" w:firstRow="0" w:lastRow="0" w:firstColumn="0" w:lastColumn="0" w:noHBand="0" w:noVBand="0"/>
        </w:tblPrEx>
        <w:trPr>
          <w:trHeight w:val="1093"/>
          <w:jc w:val="center"/>
        </w:trPr>
        <w:tc>
          <w:tcPr>
            <w:tcW w:w="5955" w:type="dxa"/>
          </w:tcPr>
          <w:p w:rsidR="009F50B6" w:rsidRPr="009F50B6" w:rsidRDefault="009F50B6" w:rsidP="009F50B6">
            <w:pPr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9F50B6">
              <w:rPr>
                <w:sz w:val="24"/>
                <w:szCs w:val="24"/>
              </w:rPr>
              <w:t>ПК 1.5. Комплектовать изделия по монтажным, принципиальным схемам, схемам подключения и расположения.</w:t>
            </w:r>
          </w:p>
          <w:p w:rsidR="009F50B6" w:rsidRPr="009F50B6" w:rsidRDefault="009F50B6" w:rsidP="009F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:rsidR="009F50B6" w:rsidRPr="009F50B6" w:rsidRDefault="009F50B6" w:rsidP="009F50B6">
            <w:pPr>
              <w:pStyle w:val="c9"/>
              <w:spacing w:before="0" w:beforeAutospacing="0" w:after="0" w:afterAutospacing="0"/>
              <w:jc w:val="both"/>
            </w:pPr>
            <w:r w:rsidRPr="009F50B6">
              <w:t xml:space="preserve">Оценка в ходе проведения и защиты практических работ.. Оценка результата дифференцированного зачета </w:t>
            </w:r>
          </w:p>
        </w:tc>
      </w:tr>
    </w:tbl>
    <w:p w:rsidR="009F50B6" w:rsidRPr="00AC0679" w:rsidRDefault="009F50B6" w:rsidP="00924839">
      <w:pPr>
        <w:spacing w:after="12" w:line="270" w:lineRule="auto"/>
        <w:ind w:left="-5" w:right="29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3. </w:t>
      </w:r>
      <w:r w:rsidRPr="00AC0679">
        <w:rPr>
          <w:b/>
          <w:bCs/>
          <w:szCs w:val="28"/>
        </w:rPr>
        <w:t>Контрольно- оценочные материалы</w:t>
      </w:r>
    </w:p>
    <w:p w:rsidR="009F50B6" w:rsidRPr="009F50B6" w:rsidRDefault="009F50B6" w:rsidP="009F50B6">
      <w:pPr>
        <w:ind w:left="281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3.1. </w:t>
      </w:r>
      <w:r w:rsidRPr="009F50B6">
        <w:rPr>
          <w:b/>
          <w:bCs/>
          <w:szCs w:val="28"/>
        </w:rPr>
        <w:t>Текущий контроль</w:t>
      </w:r>
    </w:p>
    <w:p w:rsidR="009F50B6" w:rsidRPr="00AC0679" w:rsidRDefault="009F50B6" w:rsidP="009F50B6">
      <w:pPr>
        <w:spacing w:after="0"/>
        <w:ind w:firstLine="709"/>
        <w:jc w:val="center"/>
        <w:rPr>
          <w:b/>
          <w:bCs/>
          <w:szCs w:val="28"/>
        </w:rPr>
      </w:pPr>
      <w:r w:rsidRPr="00AC0679">
        <w:rPr>
          <w:b/>
          <w:bCs/>
          <w:szCs w:val="28"/>
        </w:rPr>
        <w:t>3.1.1 Перечень вопросов для устного опроса текущего контроля по темам дисциплины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rPr>
          <w:b/>
        </w:rPr>
        <w:t xml:space="preserve">Раздел 1. Образование чертежа. 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rPr>
          <w:b/>
        </w:rPr>
        <w:t xml:space="preserve">Тема 1.1. Прямоугольное проецирование, образование чертежа.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 разделить отрезок на 4 равные части, не используя линейку?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 разделить угол на 2 и 3 равные части?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 разделить окружность на 6 и 8 равных частей?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Каким образом определяют точки касания прямой линии к окружности и точки сопряжения двух окружностей? </w:t>
      </w:r>
    </w:p>
    <w:p w:rsidR="007B237A" w:rsidRDefault="00B2689C" w:rsidP="00226648">
      <w:pPr>
        <w:numPr>
          <w:ilvl w:val="4"/>
          <w:numId w:val="2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Что называется </w:t>
      </w:r>
      <w:r w:rsidR="00006B6F">
        <w:t xml:space="preserve">сопряжением линий?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Какие линии называются циркульными кривыми? 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Какие кривые называются лекальными? Перечислите известные вам лекальные кривые.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Назовите основные виды проекционных изображений.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Что называют многогранником?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567"/>
      </w:pPr>
      <w:r>
        <w:t xml:space="preserve">Перечислите известные вам виды многогранников.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567"/>
      </w:pPr>
      <w:r>
        <w:t xml:space="preserve">Укажите порядок построения точек на </w:t>
      </w:r>
      <w:r w:rsidR="00275A2B">
        <w:t>поверхностях</w:t>
      </w:r>
      <w:r>
        <w:t xml:space="preserve"> многогранников и тел вращения.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567"/>
      </w:pPr>
      <w:r>
        <w:t xml:space="preserve">Что называют разверткой поверхности геометрического тела?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567"/>
      </w:pPr>
      <w:r>
        <w:t xml:space="preserve">Что называют действительным видом сечения тела плоскостью?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567"/>
      </w:pPr>
      <w:r>
        <w:t xml:space="preserve">В каком случае поверхности вращения пересекаются по двум плоским кривым - эллипсам?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567"/>
      </w:pPr>
      <w:r>
        <w:t xml:space="preserve">Что называют аксонометрической проекцией?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567"/>
      </w:pPr>
      <w:r>
        <w:t xml:space="preserve">В чем отличие между прямоугольными и косоугольными аксонометрическими проекциями?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567"/>
      </w:pPr>
      <w:r>
        <w:t xml:space="preserve">Назовите виды стандартных аксонометрических проекций. </w:t>
      </w:r>
    </w:p>
    <w:p w:rsidR="007B237A" w:rsidRDefault="00006B6F" w:rsidP="00226648">
      <w:pPr>
        <w:numPr>
          <w:ilvl w:val="4"/>
          <w:numId w:val="2"/>
        </w:numPr>
        <w:tabs>
          <w:tab w:val="left" w:pos="851"/>
          <w:tab w:val="left" w:pos="993"/>
        </w:tabs>
        <w:spacing w:after="0" w:line="240" w:lineRule="auto"/>
        <w:ind w:left="0" w:right="0" w:firstLine="567"/>
      </w:pPr>
      <w:r>
        <w:t xml:space="preserve">Какие аксонометрические проекции называют изометрическими, а какие – диметрическими ? </w:t>
      </w:r>
    </w:p>
    <w:p w:rsidR="00226648" w:rsidRDefault="00226648" w:rsidP="00226648">
      <w:pPr>
        <w:tabs>
          <w:tab w:val="left" w:pos="851"/>
        </w:tabs>
        <w:spacing w:after="0" w:line="240" w:lineRule="auto"/>
        <w:ind w:left="0" w:right="0" w:firstLine="567"/>
        <w:rPr>
          <w:b/>
        </w:rPr>
      </w:pP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rPr>
          <w:b/>
        </w:rPr>
        <w:t xml:space="preserve">Раздел 2. Основные правила оформления чертежей. 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  <w:jc w:val="both"/>
      </w:pPr>
      <w:r>
        <w:rPr>
          <w:b/>
        </w:rPr>
        <w:t xml:space="preserve">Тема 2.1. Единая система конструкторской документации (ЕСКД). Общие правила оформления чертежей профессиональной направленности. </w:t>
      </w:r>
    </w:p>
    <w:p w:rsidR="007B237A" w:rsidRDefault="00006B6F" w:rsidP="00226648">
      <w:pPr>
        <w:widowControl w:val="0"/>
        <w:numPr>
          <w:ilvl w:val="3"/>
          <w:numId w:val="1"/>
        </w:numPr>
        <w:tabs>
          <w:tab w:val="left" w:pos="851"/>
        </w:tabs>
        <w:spacing w:after="0" w:line="240" w:lineRule="auto"/>
        <w:ind w:left="0" w:right="0" w:firstLine="567"/>
      </w:pPr>
      <w:r>
        <w:t>Расшифруйте ЕСКД и ГОСТ.</w:t>
      </w:r>
    </w:p>
    <w:p w:rsidR="007B237A" w:rsidRDefault="00006B6F" w:rsidP="00226648">
      <w:pPr>
        <w:widowControl w:val="0"/>
        <w:numPr>
          <w:ilvl w:val="3"/>
          <w:numId w:val="1"/>
        </w:numPr>
        <w:tabs>
          <w:tab w:val="left" w:pos="851"/>
        </w:tabs>
        <w:spacing w:after="0" w:line="240" w:lineRule="auto"/>
        <w:ind w:left="0" w:right="0" w:firstLine="567"/>
      </w:pPr>
      <w:r>
        <w:t>Каково различие между оригиналом, подлинником и копией?</w:t>
      </w:r>
    </w:p>
    <w:p w:rsidR="007B237A" w:rsidRDefault="00006B6F" w:rsidP="00226648">
      <w:pPr>
        <w:widowControl w:val="0"/>
        <w:numPr>
          <w:ilvl w:val="3"/>
          <w:numId w:val="1"/>
        </w:numPr>
        <w:tabs>
          <w:tab w:val="left" w:pos="851"/>
        </w:tabs>
        <w:spacing w:after="0" w:line="240" w:lineRule="auto"/>
        <w:ind w:left="0" w:right="0" w:firstLine="567"/>
      </w:pPr>
      <w:r>
        <w:t>Какие размеры сторон листа формата А4 установлены ГОСТ 2.301-68?</w:t>
      </w:r>
    </w:p>
    <w:p w:rsidR="007B237A" w:rsidRDefault="00006B6F" w:rsidP="00226648">
      <w:pPr>
        <w:widowControl w:val="0"/>
        <w:numPr>
          <w:ilvl w:val="3"/>
          <w:numId w:val="1"/>
        </w:numPr>
        <w:tabs>
          <w:tab w:val="left" w:pos="851"/>
        </w:tabs>
        <w:spacing w:after="0" w:line="240" w:lineRule="auto"/>
        <w:ind w:left="0" w:right="0" w:firstLine="567"/>
      </w:pPr>
      <w:r>
        <w:t>Что называется масштабом чертежа?</w:t>
      </w:r>
    </w:p>
    <w:p w:rsidR="007B237A" w:rsidRDefault="00006B6F" w:rsidP="00226648">
      <w:pPr>
        <w:widowControl w:val="0"/>
        <w:numPr>
          <w:ilvl w:val="3"/>
          <w:numId w:val="1"/>
        </w:numPr>
        <w:tabs>
          <w:tab w:val="left" w:pos="851"/>
        </w:tabs>
        <w:spacing w:after="0" w:line="240" w:lineRule="auto"/>
        <w:ind w:left="0" w:right="0" w:firstLine="567"/>
      </w:pPr>
      <w:r>
        <w:t>Что такое угловой масштаб, и в каких случаях его используют?</w:t>
      </w:r>
    </w:p>
    <w:p w:rsidR="007B237A" w:rsidRDefault="00006B6F" w:rsidP="00226648">
      <w:pPr>
        <w:widowControl w:val="0"/>
        <w:numPr>
          <w:ilvl w:val="3"/>
          <w:numId w:val="1"/>
        </w:numPr>
        <w:tabs>
          <w:tab w:val="left" w:pos="851"/>
        </w:tabs>
        <w:spacing w:after="0" w:line="240" w:lineRule="auto"/>
        <w:ind w:left="0" w:right="0" w:firstLine="567"/>
      </w:pPr>
      <w:r>
        <w:t>Какие линии чертежа применяются для осевых, центровых и линий обрыва и какова их толщина относительно сплошной основной линии?</w:t>
      </w:r>
    </w:p>
    <w:p w:rsidR="007B237A" w:rsidRDefault="00006B6F" w:rsidP="00226648">
      <w:pPr>
        <w:widowControl w:val="0"/>
        <w:numPr>
          <w:ilvl w:val="3"/>
          <w:numId w:val="1"/>
        </w:numPr>
        <w:tabs>
          <w:tab w:val="left" w:pos="851"/>
        </w:tabs>
        <w:spacing w:after="0" w:line="240" w:lineRule="auto"/>
        <w:ind w:left="0" w:right="0" w:firstLine="567"/>
      </w:pPr>
      <w:r>
        <w:t>Каков угол наклона букв и цифр у шрифта к основанию строки?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rPr>
          <w:b/>
        </w:rPr>
        <w:t>Тема.2.2.Изображения. Основные положения и определения.</w:t>
      </w:r>
      <w:r>
        <w:t xml:space="preserve"> </w:t>
      </w:r>
    </w:p>
    <w:p w:rsidR="007B237A" w:rsidRDefault="00006B6F" w:rsidP="00226648">
      <w:pPr>
        <w:numPr>
          <w:ilvl w:val="3"/>
          <w:numId w:val="3"/>
        </w:numPr>
        <w:tabs>
          <w:tab w:val="left" w:pos="851"/>
        </w:tabs>
        <w:spacing w:after="0" w:line="240" w:lineRule="auto"/>
        <w:ind w:left="0" w:right="0" w:firstLine="567"/>
      </w:pPr>
      <w:r>
        <w:t>Как располагаются основные изображения (виды) предмета на чертеже?</w:t>
      </w:r>
      <w:r>
        <w:rPr>
          <w:b/>
        </w:rPr>
        <w:t xml:space="preserve"> </w:t>
      </w:r>
    </w:p>
    <w:p w:rsidR="007B237A" w:rsidRDefault="00006B6F" w:rsidP="00226648">
      <w:pPr>
        <w:numPr>
          <w:ilvl w:val="3"/>
          <w:numId w:val="3"/>
        </w:numPr>
        <w:tabs>
          <w:tab w:val="left" w:pos="851"/>
        </w:tabs>
        <w:spacing w:after="0" w:line="240" w:lineRule="auto"/>
        <w:ind w:left="0" w:right="0" w:firstLine="567"/>
      </w:pPr>
      <w:r>
        <w:lastRenderedPageBreak/>
        <w:t xml:space="preserve">Что называют разрезом? </w:t>
      </w:r>
    </w:p>
    <w:p w:rsidR="007B237A" w:rsidRDefault="00006B6F" w:rsidP="00226648">
      <w:pPr>
        <w:numPr>
          <w:ilvl w:val="3"/>
          <w:numId w:val="3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 образуются простые и сложные разрезы предмета? </w:t>
      </w:r>
    </w:p>
    <w:p w:rsidR="007B237A" w:rsidRDefault="00006B6F" w:rsidP="00226648">
      <w:pPr>
        <w:numPr>
          <w:ilvl w:val="3"/>
          <w:numId w:val="3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Назовите основные виды простых и сложных разрезов. </w:t>
      </w:r>
    </w:p>
    <w:p w:rsidR="007B237A" w:rsidRDefault="00006B6F" w:rsidP="00226648">
      <w:pPr>
        <w:numPr>
          <w:ilvl w:val="3"/>
          <w:numId w:val="3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Что называют местным разрезом? </w:t>
      </w:r>
    </w:p>
    <w:p w:rsidR="007B237A" w:rsidRDefault="00006B6F" w:rsidP="00226648">
      <w:pPr>
        <w:numPr>
          <w:ilvl w:val="3"/>
          <w:numId w:val="3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 обозначают на чертеже разрезы? </w:t>
      </w:r>
    </w:p>
    <w:p w:rsidR="007B237A" w:rsidRDefault="00006B6F" w:rsidP="00226648">
      <w:pPr>
        <w:numPr>
          <w:ilvl w:val="3"/>
          <w:numId w:val="3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 называют сечения в зависимости от их расположения на чертежах? 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rPr>
          <w:b/>
        </w:rPr>
        <w:t xml:space="preserve">Тема 2.3.Нанесение размеров и их предельных отклонений </w:t>
      </w:r>
    </w:p>
    <w:p w:rsidR="007B237A" w:rsidRDefault="00006B6F" w:rsidP="00226648">
      <w:pPr>
        <w:numPr>
          <w:ilvl w:val="3"/>
          <w:numId w:val="4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Каково расстояние между параллельными размерными линиями, и между размерными линиями и линией контура? </w:t>
      </w:r>
    </w:p>
    <w:p w:rsidR="007B237A" w:rsidRDefault="00006B6F" w:rsidP="00226648">
      <w:pPr>
        <w:numPr>
          <w:ilvl w:val="3"/>
          <w:numId w:val="4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В каких случаях стрелка у размерной линии ставится только на одном конце? </w:t>
      </w:r>
    </w:p>
    <w:p w:rsidR="007B237A" w:rsidRDefault="00006B6F" w:rsidP="00226648">
      <w:pPr>
        <w:numPr>
          <w:ilvl w:val="3"/>
          <w:numId w:val="4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Что называют уклоном, конусностью и как их обозначают на чертежах? 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rPr>
          <w:b/>
        </w:rPr>
        <w:t xml:space="preserve">Раздел 3.Правила выполнения чертежей некоторых деталей и их соединений. 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rPr>
          <w:b/>
        </w:rPr>
        <w:t xml:space="preserve">Тема 3.2. Виды соединения деталей.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Для чего предназначены сборочные и монтажные чертежи?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Назовите основные виды изделий.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Что называют дополнительным и местным видами?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В каких случаях применяют выносной элемент?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В каких случаях рекомендуется соединять часть вида и часть разреза?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Какие бывают виды соединения деталей?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Какие соединения деталей относятся к разъемным, а какие – к неразъемным?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Какие существуют виды крепежных и резьбовых соединений?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Какие бывают виды зубчатых передач? </w:t>
      </w:r>
    </w:p>
    <w:p w:rsidR="007B237A" w:rsidRDefault="00006B6F" w:rsidP="00226648">
      <w:pPr>
        <w:numPr>
          <w:ilvl w:val="3"/>
          <w:numId w:val="5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Что указывают </w:t>
      </w:r>
      <w:r w:rsidR="00B40615">
        <w:t>при выполнении</w:t>
      </w:r>
      <w:r>
        <w:t xml:space="preserve"> чертежа зубчатого колеса?  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rPr>
          <w:b/>
        </w:rPr>
        <w:t xml:space="preserve">Раздел 4.Чертежи общего вида и сборочные чертежи. 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rPr>
          <w:b/>
        </w:rPr>
        <w:t xml:space="preserve">Тема 4.1. Стадии разработки конструкторских документов. Чертежи общего вида. </w:t>
      </w:r>
    </w:p>
    <w:p w:rsidR="007B237A" w:rsidRDefault="00006B6F" w:rsidP="00226648">
      <w:pPr>
        <w:numPr>
          <w:ilvl w:val="3"/>
          <w:numId w:val="6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Что называют рабочим чертежом детали? </w:t>
      </w:r>
    </w:p>
    <w:p w:rsidR="007B237A" w:rsidRDefault="00006B6F" w:rsidP="00226648">
      <w:pPr>
        <w:numPr>
          <w:ilvl w:val="3"/>
          <w:numId w:val="6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Назовите основные способы нанесения размеров. </w:t>
      </w:r>
    </w:p>
    <w:p w:rsidR="00B2689C" w:rsidRDefault="00006B6F" w:rsidP="00226648">
      <w:pPr>
        <w:numPr>
          <w:ilvl w:val="3"/>
          <w:numId w:val="6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 </w:t>
      </w:r>
      <w:r>
        <w:tab/>
        <w:t xml:space="preserve">обозначают </w:t>
      </w:r>
      <w:r>
        <w:tab/>
        <w:t>шерохов</w:t>
      </w:r>
      <w:r w:rsidR="00B2689C">
        <w:t xml:space="preserve">атость </w:t>
      </w:r>
      <w:r w:rsidR="00B2689C">
        <w:tab/>
        <w:t xml:space="preserve">поверхности, </w:t>
      </w:r>
      <w:r w:rsidR="00B2689C">
        <w:tab/>
        <w:t>если</w:t>
      </w:r>
    </w:p>
    <w:p w:rsidR="007B237A" w:rsidRDefault="00006B6F" w:rsidP="00226648">
      <w:pPr>
        <w:tabs>
          <w:tab w:val="left" w:pos="851"/>
        </w:tabs>
        <w:spacing w:after="0" w:line="240" w:lineRule="auto"/>
        <w:ind w:left="0" w:right="0" w:firstLine="567"/>
      </w:pPr>
      <w:r>
        <w:t xml:space="preserve">обработка поверхности детали одинаковая? </w:t>
      </w:r>
    </w:p>
    <w:p w:rsidR="007B237A" w:rsidRDefault="00006B6F" w:rsidP="00226648">
      <w:pPr>
        <w:numPr>
          <w:ilvl w:val="3"/>
          <w:numId w:val="6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Что называют эскизом детали? </w:t>
      </w:r>
    </w:p>
    <w:p w:rsidR="007B237A" w:rsidRDefault="00006B6F" w:rsidP="00226648">
      <w:pPr>
        <w:numPr>
          <w:ilvl w:val="3"/>
          <w:numId w:val="6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В чем отличие эскиза от рабочего чертежа? </w:t>
      </w:r>
    </w:p>
    <w:p w:rsidR="007B237A" w:rsidRDefault="00006B6F" w:rsidP="00226648">
      <w:pPr>
        <w:numPr>
          <w:ilvl w:val="3"/>
          <w:numId w:val="7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Каково назначение сборочных чертежей? </w:t>
      </w:r>
    </w:p>
    <w:p w:rsidR="007B237A" w:rsidRDefault="00006B6F" w:rsidP="00226648">
      <w:pPr>
        <w:numPr>
          <w:ilvl w:val="3"/>
          <w:numId w:val="7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В чем отличие сборочного чертежа от чертежа общего вида? </w:t>
      </w:r>
    </w:p>
    <w:p w:rsidR="007B237A" w:rsidRDefault="00006B6F" w:rsidP="00226648">
      <w:pPr>
        <w:numPr>
          <w:ilvl w:val="3"/>
          <w:numId w:val="7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Какие размеры наносят на сборочных чертежах? </w:t>
      </w:r>
    </w:p>
    <w:p w:rsidR="007B237A" w:rsidRDefault="00006B6F" w:rsidP="00226648">
      <w:pPr>
        <w:numPr>
          <w:ilvl w:val="3"/>
          <w:numId w:val="7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Что называют </w:t>
      </w:r>
      <w:r w:rsidR="00B40615">
        <w:t>деталирование</w:t>
      </w:r>
      <w:r>
        <w:t xml:space="preserve">? </w:t>
      </w:r>
    </w:p>
    <w:p w:rsidR="007B237A" w:rsidRDefault="00006B6F" w:rsidP="00226648">
      <w:pPr>
        <w:numPr>
          <w:ilvl w:val="3"/>
          <w:numId w:val="7"/>
        </w:numPr>
        <w:tabs>
          <w:tab w:val="left" w:pos="851"/>
        </w:tabs>
        <w:spacing w:after="0" w:line="240" w:lineRule="auto"/>
        <w:ind w:left="0" w:right="0" w:firstLine="567"/>
      </w:pPr>
      <w:r>
        <w:t xml:space="preserve">В чем заключается процесс деталирования? </w:t>
      </w:r>
    </w:p>
    <w:p w:rsidR="009F50B6" w:rsidRDefault="009F50B6" w:rsidP="00226648">
      <w:pPr>
        <w:tabs>
          <w:tab w:val="left" w:pos="851"/>
        </w:tabs>
        <w:spacing w:after="0" w:line="240" w:lineRule="auto"/>
        <w:ind w:left="0" w:right="0" w:firstLine="567"/>
        <w:rPr>
          <w:b/>
          <w:sz w:val="24"/>
        </w:rPr>
      </w:pPr>
    </w:p>
    <w:p w:rsidR="00924839" w:rsidRDefault="00924839" w:rsidP="00226648">
      <w:pPr>
        <w:tabs>
          <w:tab w:val="left" w:pos="851"/>
        </w:tabs>
        <w:spacing w:after="0" w:line="240" w:lineRule="auto"/>
        <w:ind w:left="0" w:right="0" w:firstLine="567"/>
        <w:rPr>
          <w:b/>
          <w:sz w:val="24"/>
        </w:rPr>
      </w:pPr>
    </w:p>
    <w:p w:rsidR="00924839" w:rsidRDefault="00924839" w:rsidP="00226648">
      <w:pPr>
        <w:tabs>
          <w:tab w:val="left" w:pos="851"/>
        </w:tabs>
        <w:spacing w:after="0" w:line="240" w:lineRule="auto"/>
        <w:ind w:left="0" w:right="0" w:firstLine="567"/>
        <w:rPr>
          <w:b/>
          <w:sz w:val="24"/>
        </w:rPr>
      </w:pPr>
    </w:p>
    <w:p w:rsidR="00924839" w:rsidRDefault="00924839" w:rsidP="00226648">
      <w:pPr>
        <w:tabs>
          <w:tab w:val="left" w:pos="851"/>
        </w:tabs>
        <w:spacing w:after="0" w:line="240" w:lineRule="auto"/>
        <w:ind w:left="0" w:right="0" w:firstLine="567"/>
        <w:rPr>
          <w:b/>
          <w:sz w:val="24"/>
        </w:rPr>
      </w:pPr>
    </w:p>
    <w:p w:rsidR="00924839" w:rsidRDefault="00924839" w:rsidP="00226648">
      <w:pPr>
        <w:tabs>
          <w:tab w:val="left" w:pos="851"/>
        </w:tabs>
        <w:spacing w:after="0" w:line="240" w:lineRule="auto"/>
        <w:ind w:left="0" w:right="0" w:firstLine="567"/>
        <w:rPr>
          <w:b/>
          <w:sz w:val="24"/>
        </w:rPr>
      </w:pPr>
    </w:p>
    <w:p w:rsidR="007B237A" w:rsidRDefault="009F50B6">
      <w:pPr>
        <w:spacing w:after="3" w:line="270" w:lineRule="auto"/>
        <w:ind w:left="-5" w:right="0"/>
      </w:pPr>
      <w:r>
        <w:rPr>
          <w:b/>
          <w:sz w:val="24"/>
        </w:rPr>
        <w:lastRenderedPageBreak/>
        <w:t>Критерии</w:t>
      </w:r>
      <w:r w:rsidR="00006B6F">
        <w:rPr>
          <w:b/>
          <w:sz w:val="24"/>
        </w:rPr>
        <w:t xml:space="preserve"> оцен</w:t>
      </w:r>
      <w:r>
        <w:rPr>
          <w:b/>
          <w:sz w:val="24"/>
        </w:rPr>
        <w:t>ки</w:t>
      </w:r>
      <w:r w:rsidR="00006B6F">
        <w:rPr>
          <w:b/>
          <w:sz w:val="24"/>
        </w:rPr>
        <w:t>:</w:t>
      </w:r>
      <w:r w:rsidR="00006B6F">
        <w:rPr>
          <w:sz w:val="24"/>
        </w:rPr>
        <w:t xml:space="preserve"> </w:t>
      </w:r>
    </w:p>
    <w:tbl>
      <w:tblPr>
        <w:tblStyle w:val="TableGrid"/>
        <w:tblW w:w="10281" w:type="dxa"/>
        <w:tblInd w:w="-108" w:type="dxa"/>
        <w:tblCellMar>
          <w:top w:w="54" w:type="dxa"/>
          <w:left w:w="108" w:type="dxa"/>
          <w:right w:w="98" w:type="dxa"/>
        </w:tblCellMar>
        <w:tblLook w:val="04A0" w:firstRow="1" w:lastRow="0" w:firstColumn="1" w:lastColumn="0" w:noHBand="0" w:noVBand="1"/>
      </w:tblPr>
      <w:tblGrid>
        <w:gridCol w:w="2938"/>
        <w:gridCol w:w="7343"/>
      </w:tblGrid>
      <w:tr w:rsidR="007B237A" w:rsidTr="00226648">
        <w:trPr>
          <w:trHeight w:val="286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006B6F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>Оценка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006B6F">
            <w:pPr>
              <w:spacing w:after="0" w:line="259" w:lineRule="auto"/>
              <w:ind w:left="2" w:right="0" w:firstLine="0"/>
            </w:pPr>
            <w:r>
              <w:rPr>
                <w:b/>
                <w:sz w:val="24"/>
              </w:rPr>
              <w:t>Критерии</w:t>
            </w:r>
            <w:r>
              <w:rPr>
                <w:sz w:val="24"/>
              </w:rPr>
              <w:t xml:space="preserve"> </w:t>
            </w:r>
          </w:p>
        </w:tc>
      </w:tr>
      <w:tr w:rsidR="007B237A" w:rsidTr="00226648">
        <w:trPr>
          <w:trHeight w:val="83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006B6F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>«Отлично»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006B6F">
            <w:pPr>
              <w:spacing w:after="0" w:line="259" w:lineRule="auto"/>
              <w:ind w:left="2" w:right="1555" w:firstLine="0"/>
            </w:pPr>
            <w:r>
              <w:rPr>
                <w:sz w:val="24"/>
              </w:rPr>
              <w:t xml:space="preserve">Ответы на все вопросы полные и правильные. Материал систематизирован и излагается четко. Дается оценка излагаемым фактам. </w:t>
            </w:r>
          </w:p>
        </w:tc>
      </w:tr>
      <w:tr w:rsidR="007B237A" w:rsidTr="00226648">
        <w:trPr>
          <w:trHeight w:val="83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006B6F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>«Хорошо»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006B6F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Допущены в ответах отдельные неточности, исправленные с помощью преподавателя. Наблюдается некоторая несистематичность в изложении. </w:t>
            </w:r>
          </w:p>
        </w:tc>
      </w:tr>
      <w:tr w:rsidR="007B237A" w:rsidTr="00226648">
        <w:trPr>
          <w:trHeight w:val="139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006B6F" w:rsidP="00F443E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«</w:t>
            </w:r>
            <w:r w:rsidR="00B40615">
              <w:rPr>
                <w:b/>
                <w:sz w:val="24"/>
              </w:rPr>
              <w:t>Удовлетворительно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006B6F">
            <w:pPr>
              <w:spacing w:after="0" w:line="276" w:lineRule="auto"/>
              <w:ind w:left="2" w:right="0" w:firstLine="0"/>
            </w:pPr>
            <w:r>
              <w:rPr>
                <w:sz w:val="24"/>
              </w:rPr>
              <w:t xml:space="preserve">Заметная неполнота ответа, допущенные ошибки и неточности не всегда </w:t>
            </w:r>
          </w:p>
          <w:p w:rsidR="007B237A" w:rsidRDefault="00006B6F">
            <w:pPr>
              <w:spacing w:after="1" w:line="277" w:lineRule="auto"/>
              <w:ind w:left="2" w:right="0" w:firstLine="0"/>
            </w:pPr>
            <w:r>
              <w:rPr>
                <w:sz w:val="24"/>
              </w:rPr>
              <w:t xml:space="preserve">исправляются с помощью преподавателя. Не во всех случаях объясняются </w:t>
            </w:r>
          </w:p>
          <w:p w:rsidR="007B237A" w:rsidRDefault="00006B6F">
            <w:pPr>
              <w:spacing w:after="0" w:line="259" w:lineRule="auto"/>
              <w:ind w:left="2" w:right="0" w:firstLine="0"/>
              <w:jc w:val="both"/>
            </w:pPr>
            <w:r>
              <w:rPr>
                <w:sz w:val="24"/>
              </w:rPr>
              <w:t xml:space="preserve">изложенные факты, наблюдается – непоследовательность в изложении </w:t>
            </w:r>
          </w:p>
        </w:tc>
      </w:tr>
      <w:tr w:rsidR="007B237A" w:rsidTr="00226648">
        <w:trPr>
          <w:trHeight w:val="1116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B40615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>«</w:t>
            </w:r>
            <w:r w:rsidR="00D610AD">
              <w:rPr>
                <w:b/>
                <w:sz w:val="24"/>
              </w:rPr>
              <w:t xml:space="preserve">Неудовлетворительно»  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37A" w:rsidRDefault="00006B6F">
            <w:pPr>
              <w:spacing w:after="0" w:line="277" w:lineRule="auto"/>
              <w:ind w:left="2" w:right="9" w:firstLine="0"/>
            </w:pPr>
            <w:r>
              <w:rPr>
                <w:sz w:val="24"/>
              </w:rPr>
              <w:t xml:space="preserve">Теоретически не подготовлен, изложение носит трафаретный характер, </w:t>
            </w:r>
          </w:p>
          <w:p w:rsidR="007B237A" w:rsidRDefault="00006B6F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имеются значительные нарушения последовательности изложения мыслей. </w:t>
            </w:r>
          </w:p>
        </w:tc>
      </w:tr>
    </w:tbl>
    <w:p w:rsidR="007B237A" w:rsidRDefault="00006B6F">
      <w:pPr>
        <w:spacing w:after="278" w:line="259" w:lineRule="auto"/>
        <w:ind w:left="0" w:right="0" w:firstLine="0"/>
      </w:pPr>
      <w:r>
        <w:t xml:space="preserve"> </w:t>
      </w:r>
    </w:p>
    <w:p w:rsidR="009F50B6" w:rsidRPr="00AC0679" w:rsidRDefault="009F50B6" w:rsidP="009F50B6">
      <w:pPr>
        <w:spacing w:after="0" w:line="240" w:lineRule="auto"/>
        <w:jc w:val="center"/>
        <w:rPr>
          <w:b/>
          <w:bCs/>
          <w:szCs w:val="28"/>
        </w:rPr>
      </w:pPr>
      <w:r w:rsidRPr="00AC0679">
        <w:rPr>
          <w:b/>
          <w:bCs/>
          <w:szCs w:val="28"/>
        </w:rPr>
        <w:t>3.1.</w:t>
      </w:r>
      <w:r>
        <w:rPr>
          <w:b/>
          <w:bCs/>
          <w:szCs w:val="28"/>
        </w:rPr>
        <w:t>2</w:t>
      </w:r>
      <w:r w:rsidRPr="00AC0679">
        <w:rPr>
          <w:b/>
          <w:bCs/>
          <w:szCs w:val="28"/>
        </w:rPr>
        <w:t xml:space="preserve"> Банк тестовых заданий по темам дисциплины </w:t>
      </w:r>
    </w:p>
    <w:p w:rsidR="007B237A" w:rsidRDefault="00006B6F">
      <w:pPr>
        <w:spacing w:after="24" w:line="259" w:lineRule="auto"/>
        <w:ind w:left="1112" w:right="0" w:firstLine="0"/>
      </w:pPr>
      <w:r>
        <w:rPr>
          <w:b/>
        </w:rPr>
        <w:t xml:space="preserve"> </w:t>
      </w:r>
    </w:p>
    <w:p w:rsidR="007B237A" w:rsidRDefault="00006B6F">
      <w:pPr>
        <w:ind w:left="-5" w:right="0"/>
      </w:pPr>
      <w:r>
        <w:t xml:space="preserve">На каждый вопрос может быть выбран один или </w:t>
      </w:r>
      <w:r w:rsidR="00F443ED">
        <w:t xml:space="preserve">несколько правильных ответов. </w:t>
      </w:r>
      <w:r w:rsidR="00F443ED">
        <w:tab/>
        <w:t>д</w:t>
      </w:r>
      <w:r>
        <w:t xml:space="preserve">ля </w:t>
      </w:r>
      <w:r>
        <w:tab/>
        <w:t xml:space="preserve">некоторых </w:t>
      </w:r>
      <w:r>
        <w:tab/>
        <w:t xml:space="preserve">тестов </w:t>
      </w:r>
      <w:r>
        <w:tab/>
        <w:t xml:space="preserve">следует </w:t>
      </w:r>
      <w:r>
        <w:tab/>
        <w:t xml:space="preserve">самостоятельно </w:t>
      </w:r>
      <w:r>
        <w:tab/>
        <w:t xml:space="preserve">подобрать недостающее слово.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Раздел 1. Образование чертежа. </w:t>
      </w:r>
    </w:p>
    <w:p w:rsidR="007B237A" w:rsidRDefault="00006B6F">
      <w:pPr>
        <w:spacing w:after="12" w:line="270" w:lineRule="auto"/>
        <w:ind w:left="-5" w:right="730"/>
      </w:pPr>
      <w:r>
        <w:rPr>
          <w:b/>
        </w:rPr>
        <w:t xml:space="preserve">1. С помощью каких инструментов можно разделить отрезок на две равные части? </w:t>
      </w:r>
    </w:p>
    <w:p w:rsidR="007B237A" w:rsidRDefault="00006B6F">
      <w:pPr>
        <w:ind w:left="-5" w:right="0"/>
      </w:pPr>
      <w:r>
        <w:t xml:space="preserve">А) линейки и треугольника; </w:t>
      </w:r>
    </w:p>
    <w:p w:rsidR="007B237A" w:rsidRDefault="00006B6F">
      <w:pPr>
        <w:ind w:left="-5" w:right="0"/>
      </w:pPr>
      <w:r>
        <w:t xml:space="preserve">Б) треугольника и циркуля; </w:t>
      </w:r>
    </w:p>
    <w:p w:rsidR="007B237A" w:rsidRDefault="00006B6F">
      <w:pPr>
        <w:ind w:left="-5" w:right="0"/>
      </w:pPr>
      <w:r>
        <w:t xml:space="preserve">В) линейки, треугольника и циркуля. </w:t>
      </w:r>
    </w:p>
    <w:p w:rsidR="007B237A" w:rsidRDefault="00006B6F">
      <w:pPr>
        <w:spacing w:after="12" w:line="270" w:lineRule="auto"/>
        <w:ind w:left="-5" w:right="448"/>
      </w:pPr>
      <w:r>
        <w:rPr>
          <w:b/>
        </w:rPr>
        <w:t xml:space="preserve">2.С помощью каких инструментов можно разделить отрезок на любое число равных частей? </w:t>
      </w:r>
      <w:r>
        <w:t xml:space="preserve">А) линейки и треугольника; </w:t>
      </w:r>
    </w:p>
    <w:p w:rsidR="007B237A" w:rsidRDefault="00006B6F">
      <w:pPr>
        <w:ind w:left="-5" w:right="0"/>
      </w:pPr>
      <w:r>
        <w:t>Б)</w:t>
      </w:r>
      <w:r w:rsidR="00F443ED">
        <w:t xml:space="preserve"> </w:t>
      </w:r>
      <w:r>
        <w:t xml:space="preserve">треугольника и циркуля; </w:t>
      </w:r>
    </w:p>
    <w:p w:rsidR="007B237A" w:rsidRDefault="00006B6F">
      <w:pPr>
        <w:ind w:left="-5" w:right="0"/>
      </w:pPr>
      <w:r>
        <w:t xml:space="preserve">В) линейки, треугольника и циркуля. </w:t>
      </w:r>
    </w:p>
    <w:p w:rsidR="007B237A" w:rsidRDefault="00006B6F">
      <w:pPr>
        <w:numPr>
          <w:ilvl w:val="0"/>
          <w:numId w:val="8"/>
        </w:numPr>
        <w:spacing w:after="12" w:line="270" w:lineRule="auto"/>
        <w:ind w:right="662" w:hanging="281"/>
      </w:pPr>
      <w:r>
        <w:rPr>
          <w:b/>
        </w:rPr>
        <w:t xml:space="preserve">Сколько нужно провести дуг циркулем, чтобы разделить прямой угол на три равные части? </w:t>
      </w:r>
    </w:p>
    <w:p w:rsidR="007B237A" w:rsidRDefault="00006B6F">
      <w:pPr>
        <w:ind w:left="-5" w:right="0"/>
      </w:pPr>
      <w:r>
        <w:t xml:space="preserve">А) 1; Б)2; В) 3. </w:t>
      </w:r>
    </w:p>
    <w:p w:rsidR="007B237A" w:rsidRDefault="00006B6F">
      <w:pPr>
        <w:numPr>
          <w:ilvl w:val="0"/>
          <w:numId w:val="8"/>
        </w:numPr>
        <w:spacing w:after="12" w:line="270" w:lineRule="auto"/>
        <w:ind w:right="662" w:hanging="281"/>
      </w:pPr>
      <w:r>
        <w:rPr>
          <w:b/>
        </w:rPr>
        <w:t xml:space="preserve">Плавный переход одной линии в другую называется </w:t>
      </w:r>
      <w:r>
        <w:t xml:space="preserve">А) соединение; Б) сопряжение; В) пересечение. </w:t>
      </w:r>
    </w:p>
    <w:p w:rsidR="007B237A" w:rsidRDefault="00F443ED">
      <w:pPr>
        <w:numPr>
          <w:ilvl w:val="0"/>
          <w:numId w:val="8"/>
        </w:numPr>
        <w:spacing w:after="12" w:line="270" w:lineRule="auto"/>
        <w:ind w:right="662" w:hanging="281"/>
      </w:pPr>
      <w:r>
        <w:rPr>
          <w:b/>
        </w:rPr>
        <w:t>Фигура,</w:t>
      </w:r>
      <w:r w:rsidR="00006B6F">
        <w:rPr>
          <w:b/>
        </w:rPr>
        <w:t xml:space="preserve"> состоящая из двух опорных окружностей, сопряженных </w:t>
      </w:r>
    </w:p>
    <w:p w:rsidR="007B237A" w:rsidRDefault="00006B6F">
      <w:pPr>
        <w:spacing w:after="62" w:line="270" w:lineRule="auto"/>
        <w:ind w:left="-5" w:right="3177"/>
      </w:pPr>
      <w:r>
        <w:rPr>
          <w:b/>
        </w:rPr>
        <w:lastRenderedPageBreak/>
        <w:t xml:space="preserve">дугами внутренним сопряжением называется </w:t>
      </w:r>
      <w:r>
        <w:t xml:space="preserve">А) овал; Б) эллипс; В) парабола. </w:t>
      </w:r>
    </w:p>
    <w:p w:rsidR="007B237A" w:rsidRDefault="00006B6F">
      <w:pPr>
        <w:numPr>
          <w:ilvl w:val="0"/>
          <w:numId w:val="8"/>
        </w:numPr>
        <w:spacing w:after="12"/>
        <w:ind w:right="662" w:hanging="281"/>
      </w:pPr>
      <w:r>
        <w:rPr>
          <w:b/>
          <w:color w:val="1D1B11"/>
        </w:rPr>
        <w:t xml:space="preserve">Проецирование – это …………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А) процесс получения изображения предмета на плоскости; </w:t>
      </w:r>
    </w:p>
    <w:p w:rsidR="007B237A" w:rsidRDefault="00006B6F">
      <w:pPr>
        <w:spacing w:after="17"/>
        <w:ind w:left="-5" w:right="4241"/>
      </w:pPr>
      <w:r>
        <w:rPr>
          <w:color w:val="1D1B11"/>
        </w:rPr>
        <w:t xml:space="preserve">Б) изображение предмета на плоскости; В) </w:t>
      </w:r>
      <w:r w:rsidR="00F443ED">
        <w:rPr>
          <w:color w:val="1D1B11"/>
        </w:rPr>
        <w:t>предмет,</w:t>
      </w:r>
      <w:r>
        <w:rPr>
          <w:color w:val="1D1B11"/>
        </w:rPr>
        <w:t xml:space="preserve"> изображенный на плоскостях. </w:t>
      </w:r>
    </w:p>
    <w:p w:rsidR="007B237A" w:rsidRDefault="00006B6F">
      <w:pPr>
        <w:spacing w:after="17"/>
        <w:ind w:left="-5" w:right="2391"/>
      </w:pPr>
      <w:r>
        <w:rPr>
          <w:b/>
          <w:color w:val="1D1B11"/>
        </w:rPr>
        <w:t xml:space="preserve">7.Укажите два основных способа проецирования </w:t>
      </w:r>
      <w:r>
        <w:rPr>
          <w:color w:val="1D1B11"/>
        </w:rPr>
        <w:t xml:space="preserve">А) параллельный; Б) перпендикулярный; В) центральный. </w:t>
      </w:r>
    </w:p>
    <w:p w:rsidR="007B237A" w:rsidRDefault="00006B6F">
      <w:pPr>
        <w:spacing w:after="12"/>
        <w:ind w:left="-5" w:right="662"/>
      </w:pPr>
      <w:r>
        <w:rPr>
          <w:b/>
          <w:color w:val="1D1B11"/>
        </w:rPr>
        <w:t xml:space="preserve">8.В каком проецировании проецирующие лучи проходят через одну точку?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А) параллельный; Б) перпендикулярный; В) центральный. </w:t>
      </w:r>
    </w:p>
    <w:p w:rsidR="007B237A" w:rsidRDefault="00006B6F">
      <w:pPr>
        <w:spacing w:after="12"/>
        <w:ind w:left="-5" w:right="662"/>
      </w:pPr>
      <w:r>
        <w:rPr>
          <w:b/>
          <w:color w:val="1D1B11"/>
        </w:rPr>
        <w:t xml:space="preserve">9. Главным видом предмета является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А) вид сверху; Б) вид спереди; В) вид сбоку. </w:t>
      </w:r>
    </w:p>
    <w:p w:rsidR="007B237A" w:rsidRDefault="00006B6F">
      <w:pPr>
        <w:spacing w:after="12"/>
        <w:ind w:left="-5" w:right="1697"/>
      </w:pPr>
      <w:r>
        <w:rPr>
          <w:b/>
          <w:color w:val="1D1B11"/>
        </w:rPr>
        <w:t xml:space="preserve">10.Профильный вид изображения предмета обозначается </w:t>
      </w:r>
      <w:r>
        <w:rPr>
          <w:color w:val="1D1B11"/>
        </w:rPr>
        <w:t xml:space="preserve">А) H; Б) V; В)W. </w:t>
      </w:r>
    </w:p>
    <w:p w:rsidR="007B237A" w:rsidRDefault="00006B6F">
      <w:pPr>
        <w:spacing w:after="12"/>
        <w:ind w:left="-5" w:right="662"/>
      </w:pPr>
      <w:r>
        <w:rPr>
          <w:b/>
          <w:color w:val="1D1B11"/>
        </w:rPr>
        <w:t xml:space="preserve">11.Вид спереди детали называется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А) фронтальным; Б) горизонтальным; В) профильным. </w:t>
      </w:r>
    </w:p>
    <w:p w:rsidR="007B237A" w:rsidRDefault="00006B6F">
      <w:pPr>
        <w:spacing w:after="12"/>
        <w:ind w:left="-5" w:right="662"/>
      </w:pPr>
      <w:r>
        <w:rPr>
          <w:b/>
          <w:color w:val="1D1B11"/>
        </w:rPr>
        <w:t xml:space="preserve">12. Как обозначается невидимый контур на чертеже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А) штрихпунктирной линией;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Б) штрихпунктирной линией с двумя точками;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В) штриховой линией. </w:t>
      </w:r>
    </w:p>
    <w:p w:rsidR="007B237A" w:rsidRDefault="00006B6F">
      <w:pPr>
        <w:spacing w:after="12"/>
        <w:ind w:left="-5" w:right="2311"/>
      </w:pPr>
      <w:r>
        <w:rPr>
          <w:b/>
          <w:color w:val="1D1B11"/>
        </w:rPr>
        <w:t xml:space="preserve">13.В прямоугольной проекции предмет может иметь </w:t>
      </w:r>
      <w:r>
        <w:rPr>
          <w:color w:val="1D1B11"/>
        </w:rPr>
        <w:t xml:space="preserve">А) 2 вида; Б) 3 вида; В) 4 вида. </w:t>
      </w:r>
    </w:p>
    <w:p w:rsidR="007B237A" w:rsidRDefault="00006B6F">
      <w:pPr>
        <w:numPr>
          <w:ilvl w:val="0"/>
          <w:numId w:val="9"/>
        </w:numPr>
        <w:spacing w:after="12"/>
        <w:ind w:right="662"/>
      </w:pPr>
      <w:r>
        <w:rPr>
          <w:b/>
          <w:color w:val="1D1B11"/>
        </w:rPr>
        <w:t xml:space="preserve">В прямоугольном проецировании все проекции выполняются </w:t>
      </w:r>
      <w:r>
        <w:rPr>
          <w:color w:val="1D1B11"/>
        </w:rPr>
        <w:t xml:space="preserve">А) в проекционной связи; Б) без связи; В) выборочно. </w:t>
      </w:r>
    </w:p>
    <w:p w:rsidR="007B237A" w:rsidRDefault="00006B6F">
      <w:pPr>
        <w:numPr>
          <w:ilvl w:val="0"/>
          <w:numId w:val="9"/>
        </w:numPr>
        <w:spacing w:after="12"/>
        <w:ind w:right="662"/>
      </w:pPr>
      <w:r>
        <w:rPr>
          <w:b/>
          <w:color w:val="1D1B11"/>
        </w:rPr>
        <w:t xml:space="preserve">Изображения предмета на совмещенных плоскостях проекции называется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А) сборочный чертеж; Б) комплексный чертеж; В) рабочий чертеж. </w:t>
      </w:r>
    </w:p>
    <w:p w:rsidR="007B237A" w:rsidRDefault="00006B6F">
      <w:pPr>
        <w:spacing w:after="12" w:line="270" w:lineRule="auto"/>
        <w:ind w:left="-5" w:right="0"/>
      </w:pPr>
      <w:r>
        <w:rPr>
          <w:b/>
          <w:color w:val="1D1B11"/>
        </w:rPr>
        <w:t>16.</w:t>
      </w:r>
      <w:r>
        <w:rPr>
          <w:b/>
        </w:rPr>
        <w:t xml:space="preserve">Аксонометрической проекцией называют </w:t>
      </w:r>
    </w:p>
    <w:p w:rsidR="007B237A" w:rsidRDefault="00006B6F">
      <w:pPr>
        <w:ind w:left="-5" w:right="0"/>
      </w:pPr>
      <w:r>
        <w:t>А) изображение предмета вместе с осями координат, к которым он отнес</w:t>
      </w:r>
      <w:r>
        <w:rPr>
          <w:noProof/>
        </w:rPr>
        <w:drawing>
          <wp:inline distT="0" distB="0" distL="0" distR="0">
            <wp:extent cx="76200" cy="128016"/>
            <wp:effectExtent l="0" t="0" r="0" b="0"/>
            <wp:docPr id="26711" name="Picture 26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11" name="Picture 267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н, с помощью параллельных лучей и проецируемых на одну плоскость; </w:t>
      </w:r>
      <w:r>
        <w:rPr>
          <w:color w:val="1D1B11"/>
        </w:rPr>
        <w:t xml:space="preserve">Б) </w:t>
      </w:r>
      <w:r>
        <w:t xml:space="preserve">изображение предмета на плоскости с помощью параллельных лучей; </w:t>
      </w:r>
    </w:p>
    <w:p w:rsidR="007B237A" w:rsidRDefault="00006B6F">
      <w:pPr>
        <w:ind w:left="-5" w:right="0"/>
      </w:pPr>
      <w:r>
        <w:rPr>
          <w:color w:val="1D1B11"/>
        </w:rPr>
        <w:t xml:space="preserve">В) </w:t>
      </w:r>
      <w:r>
        <w:t xml:space="preserve">изображение предмета на проецируемых плоскостях. </w:t>
      </w:r>
      <w:r>
        <w:rPr>
          <w:b/>
          <w:color w:val="1D1B11"/>
        </w:rPr>
        <w:t xml:space="preserve">17.Аксонометрические оси обозначаются </w:t>
      </w:r>
    </w:p>
    <w:p w:rsidR="007B237A" w:rsidRDefault="00006B6F">
      <w:pPr>
        <w:ind w:left="-5" w:right="0"/>
      </w:pPr>
      <w:r>
        <w:rPr>
          <w:color w:val="1D1B11"/>
        </w:rPr>
        <w:t xml:space="preserve">А) А, Б, С; Б) </w:t>
      </w:r>
      <w:r>
        <w:t xml:space="preserve">Х, У, Z; В) 1, 2, 3. </w:t>
      </w:r>
    </w:p>
    <w:p w:rsidR="007B237A" w:rsidRDefault="00006B6F">
      <w:pPr>
        <w:spacing w:after="12"/>
        <w:ind w:left="-5" w:right="662"/>
      </w:pPr>
      <w:r>
        <w:rPr>
          <w:b/>
          <w:color w:val="1D1B11"/>
        </w:rPr>
        <w:t xml:space="preserve">18.Оси координат у прямоугольной изометрической проекции расположены под углами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А) 135°, 135°, 90°; Б) 90°, 90°, 90°, 90°; В) 120°, 120°, 120°. </w:t>
      </w:r>
    </w:p>
    <w:p w:rsidR="007B237A" w:rsidRDefault="00006B6F">
      <w:pPr>
        <w:numPr>
          <w:ilvl w:val="0"/>
          <w:numId w:val="10"/>
        </w:numPr>
        <w:spacing w:after="12"/>
        <w:ind w:right="882" w:hanging="423"/>
      </w:pPr>
      <w:r>
        <w:rPr>
          <w:b/>
          <w:color w:val="1D1B11"/>
        </w:rPr>
        <w:lastRenderedPageBreak/>
        <w:t xml:space="preserve">У какой проекции данные по оси У делятся на 0,5? </w:t>
      </w:r>
    </w:p>
    <w:p w:rsidR="007B237A" w:rsidRDefault="00006B6F">
      <w:pPr>
        <w:spacing w:after="17"/>
        <w:ind w:left="-5" w:right="0"/>
      </w:pPr>
      <w:r>
        <w:rPr>
          <w:color w:val="1D1B11"/>
        </w:rPr>
        <w:t xml:space="preserve">А) изометрической проекции; </w:t>
      </w:r>
    </w:p>
    <w:p w:rsidR="007B237A" w:rsidRDefault="00006B6F">
      <w:pPr>
        <w:spacing w:after="17"/>
        <w:ind w:left="-5" w:right="5385"/>
      </w:pPr>
      <w:r>
        <w:rPr>
          <w:color w:val="1D1B11"/>
        </w:rPr>
        <w:t xml:space="preserve">Б) диметрической проекции; В) аксонометрической проекции. </w:t>
      </w:r>
    </w:p>
    <w:p w:rsidR="007B237A" w:rsidRDefault="00006B6F">
      <w:pPr>
        <w:numPr>
          <w:ilvl w:val="0"/>
          <w:numId w:val="10"/>
        </w:numPr>
        <w:spacing w:after="12"/>
        <w:ind w:right="882" w:hanging="423"/>
      </w:pPr>
      <w:r>
        <w:rPr>
          <w:b/>
          <w:color w:val="1D1B11"/>
        </w:rPr>
        <w:t xml:space="preserve">Прямоугольная изометрия окружности изображается в виде </w:t>
      </w:r>
      <w:r>
        <w:rPr>
          <w:color w:val="1D1B11"/>
        </w:rPr>
        <w:t xml:space="preserve">А) эллипса; Б) круга; В) цилиндра. </w:t>
      </w:r>
    </w:p>
    <w:p w:rsidR="007B237A" w:rsidRDefault="00006B6F">
      <w:pPr>
        <w:spacing w:after="34" w:line="259" w:lineRule="auto"/>
        <w:ind w:left="0" w:right="0" w:firstLine="0"/>
      </w:pPr>
      <w:r>
        <w:rPr>
          <w:color w:val="1D1B11"/>
        </w:rPr>
        <w:t xml:space="preserve">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Время на выполнение: 20 мин.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Критерий оценивания: </w:t>
      </w:r>
    </w:p>
    <w:p w:rsidR="007B237A" w:rsidRDefault="00006B6F">
      <w:pPr>
        <w:ind w:left="-5" w:right="241"/>
      </w:pPr>
      <w:r>
        <w:t xml:space="preserve">За правильные ответы на вопросы выставляется положительная оценка – по 1 баллу. </w:t>
      </w:r>
    </w:p>
    <w:p w:rsidR="007B237A" w:rsidRDefault="00006B6F">
      <w:pPr>
        <w:ind w:left="-5" w:right="553"/>
      </w:pPr>
      <w:r>
        <w:t xml:space="preserve">За неправильный ответ на вопрос выставляется отрицательная оценка – 0 баллов. 14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Оценки: </w:t>
      </w:r>
    </w:p>
    <w:p w:rsidR="007B237A" w:rsidRDefault="00006B6F">
      <w:pPr>
        <w:ind w:left="-5" w:right="0"/>
      </w:pPr>
      <w:r>
        <w:rPr>
          <w:b/>
        </w:rPr>
        <w:t xml:space="preserve">«5» </w:t>
      </w:r>
      <w:r>
        <w:t xml:space="preserve">- 19-20 баллов </w:t>
      </w:r>
    </w:p>
    <w:p w:rsidR="007B237A" w:rsidRDefault="00006B6F">
      <w:pPr>
        <w:ind w:left="-5" w:right="0"/>
      </w:pPr>
      <w:r>
        <w:rPr>
          <w:b/>
        </w:rPr>
        <w:t xml:space="preserve">«4» </w:t>
      </w:r>
      <w:r>
        <w:t xml:space="preserve">- 16-18 балла </w:t>
      </w:r>
    </w:p>
    <w:p w:rsidR="007B237A" w:rsidRDefault="00006B6F">
      <w:pPr>
        <w:ind w:left="-5" w:right="0"/>
      </w:pPr>
      <w:r>
        <w:rPr>
          <w:b/>
        </w:rPr>
        <w:t xml:space="preserve">«3» </w:t>
      </w:r>
      <w:r>
        <w:t xml:space="preserve">- 10-15 балла </w:t>
      </w:r>
    </w:p>
    <w:p w:rsidR="007B237A" w:rsidRDefault="00006B6F">
      <w:pPr>
        <w:spacing w:after="208"/>
        <w:ind w:left="-5" w:right="0"/>
      </w:pPr>
      <w:r>
        <w:rPr>
          <w:b/>
        </w:rPr>
        <w:t xml:space="preserve">«2» </w:t>
      </w:r>
      <w:r>
        <w:t xml:space="preserve">- менее 10 баллов </w:t>
      </w:r>
    </w:p>
    <w:p w:rsidR="007B237A" w:rsidRDefault="00006B6F" w:rsidP="00924839">
      <w:pPr>
        <w:spacing w:after="284" w:line="259" w:lineRule="auto"/>
        <w:ind w:left="0" w:right="0" w:firstLine="0"/>
      </w:pPr>
      <w:r>
        <w:t xml:space="preserve"> </w:t>
      </w:r>
      <w:r>
        <w:rPr>
          <w:b/>
        </w:rPr>
        <w:t xml:space="preserve">Раздел 2. Основные правила оформления чертежей. </w:t>
      </w:r>
    </w:p>
    <w:p w:rsidR="007B237A" w:rsidRDefault="00006B6F">
      <w:pPr>
        <w:numPr>
          <w:ilvl w:val="0"/>
          <w:numId w:val="11"/>
        </w:numPr>
        <w:spacing w:after="12" w:line="270" w:lineRule="auto"/>
        <w:ind w:right="0" w:hanging="281"/>
      </w:pPr>
      <w:r>
        <w:rPr>
          <w:b/>
        </w:rPr>
        <w:t xml:space="preserve">Какое обозначение по ГОСТу имеет формат размером 210×297 ? </w:t>
      </w:r>
      <w:r>
        <w:t xml:space="preserve">А) А1; Б) А2; В) А4. </w:t>
      </w:r>
    </w:p>
    <w:p w:rsidR="007B237A" w:rsidRDefault="00006B6F">
      <w:pPr>
        <w:numPr>
          <w:ilvl w:val="0"/>
          <w:numId w:val="11"/>
        </w:numPr>
        <w:spacing w:after="12" w:line="270" w:lineRule="auto"/>
        <w:ind w:right="0" w:hanging="281"/>
      </w:pPr>
      <w:r>
        <w:rPr>
          <w:b/>
        </w:rPr>
        <w:t xml:space="preserve">На каком месте чертежа располагается основная надпись? </w:t>
      </w:r>
    </w:p>
    <w:p w:rsidR="007B237A" w:rsidRDefault="00006B6F">
      <w:pPr>
        <w:ind w:left="-5" w:right="0"/>
      </w:pPr>
      <w:r>
        <w:t xml:space="preserve">А) в левом нижнем углу; Б) в правом нижнем углу; В) в левом верхнем углу. </w:t>
      </w:r>
    </w:p>
    <w:p w:rsidR="007B237A" w:rsidRDefault="00006B6F">
      <w:pPr>
        <w:numPr>
          <w:ilvl w:val="0"/>
          <w:numId w:val="11"/>
        </w:numPr>
        <w:spacing w:after="12" w:line="270" w:lineRule="auto"/>
        <w:ind w:right="0" w:hanging="281"/>
      </w:pPr>
      <w:r>
        <w:rPr>
          <w:b/>
        </w:rPr>
        <w:t xml:space="preserve">На какую величину должны выступать за контур изображения осевые и центровые линии? </w:t>
      </w:r>
    </w:p>
    <w:p w:rsidR="007B237A" w:rsidRDefault="00006B6F">
      <w:pPr>
        <w:ind w:left="-5" w:right="0"/>
      </w:pPr>
      <w:r>
        <w:t xml:space="preserve">А) 3…5 мм; Б) 5…10 мм; В) 10…15 мм.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>4.Какой знак или букву следует нанести перед размерным числом при указании диаметра окружности?</w:t>
      </w:r>
      <w:r>
        <w:t xml:space="preserve"> </w:t>
      </w:r>
    </w:p>
    <w:p w:rsidR="007B237A" w:rsidRDefault="00006B6F">
      <w:pPr>
        <w:ind w:left="-5" w:right="0"/>
      </w:pPr>
      <w:r>
        <w:t xml:space="preserve">А) D; Б) R; В) Ø </w:t>
      </w:r>
    </w:p>
    <w:p w:rsidR="007B237A" w:rsidRDefault="00006B6F">
      <w:pPr>
        <w:numPr>
          <w:ilvl w:val="0"/>
          <w:numId w:val="12"/>
        </w:numPr>
        <w:spacing w:after="12" w:line="270" w:lineRule="auto"/>
        <w:ind w:right="0" w:hanging="281"/>
      </w:pPr>
      <w:r>
        <w:rPr>
          <w:b/>
        </w:rPr>
        <w:t xml:space="preserve">Что обозначает знак R перед размерным числом? </w:t>
      </w:r>
    </w:p>
    <w:p w:rsidR="007B237A" w:rsidRDefault="00006B6F">
      <w:pPr>
        <w:ind w:left="-5" w:right="0"/>
      </w:pPr>
      <w:r>
        <w:t xml:space="preserve">А) длину окружности; Б) диаметр полуокружности; В) радиус окружности. </w:t>
      </w:r>
    </w:p>
    <w:p w:rsidR="007B237A" w:rsidRDefault="00006B6F">
      <w:pPr>
        <w:numPr>
          <w:ilvl w:val="0"/>
          <w:numId w:val="12"/>
        </w:numPr>
        <w:spacing w:after="12" w:line="270" w:lineRule="auto"/>
        <w:ind w:right="0" w:hanging="281"/>
      </w:pPr>
      <w:r>
        <w:rPr>
          <w:b/>
        </w:rPr>
        <w:t xml:space="preserve">Каким типом линий на чертеже обводят видимый контур детали? </w:t>
      </w:r>
    </w:p>
    <w:p w:rsidR="007B237A" w:rsidRDefault="00006B6F">
      <w:pPr>
        <w:ind w:left="-5" w:right="0"/>
      </w:pPr>
      <w:r>
        <w:t xml:space="preserve">А) сплошной тонкой линией; </w:t>
      </w:r>
    </w:p>
    <w:p w:rsidR="007B237A" w:rsidRDefault="00006B6F">
      <w:pPr>
        <w:ind w:left="-5" w:right="0"/>
      </w:pPr>
      <w:r>
        <w:t xml:space="preserve">Б) сплошной основной толстой линией; </w:t>
      </w:r>
    </w:p>
    <w:p w:rsidR="007B237A" w:rsidRDefault="00006B6F">
      <w:pPr>
        <w:ind w:left="-5" w:right="0"/>
      </w:pPr>
      <w:r>
        <w:t xml:space="preserve">В) разомкнутой линией. </w:t>
      </w:r>
    </w:p>
    <w:p w:rsidR="007B237A" w:rsidRDefault="00006B6F">
      <w:pPr>
        <w:numPr>
          <w:ilvl w:val="0"/>
          <w:numId w:val="12"/>
        </w:numPr>
        <w:spacing w:after="12" w:line="270" w:lineRule="auto"/>
        <w:ind w:right="0" w:hanging="281"/>
      </w:pPr>
      <w:r>
        <w:rPr>
          <w:b/>
        </w:rPr>
        <w:t xml:space="preserve">Какой из вариантов соответствует масштабу увеличения? </w:t>
      </w:r>
    </w:p>
    <w:p w:rsidR="007B237A" w:rsidRDefault="00006B6F">
      <w:pPr>
        <w:spacing w:after="69"/>
        <w:ind w:left="-5" w:right="0"/>
      </w:pPr>
      <w:r>
        <w:t xml:space="preserve">А) М 1:2; Б) М 1:1; В) 2:1; </w:t>
      </w:r>
    </w:p>
    <w:p w:rsidR="007B237A" w:rsidRDefault="00006B6F">
      <w:pPr>
        <w:numPr>
          <w:ilvl w:val="0"/>
          <w:numId w:val="12"/>
        </w:numPr>
        <w:spacing w:after="12" w:line="270" w:lineRule="auto"/>
        <w:ind w:right="0" w:hanging="281"/>
      </w:pPr>
      <w:r>
        <w:rPr>
          <w:b/>
        </w:rPr>
        <w:lastRenderedPageBreak/>
        <w:t xml:space="preserve">Где наносят размерные числа? </w:t>
      </w:r>
    </w:p>
    <w:p w:rsidR="007B237A" w:rsidRDefault="00006B6F">
      <w:pPr>
        <w:ind w:left="-5" w:right="0"/>
      </w:pPr>
      <w:r>
        <w:t xml:space="preserve">А) над размерной линией; Б) под размерной линией; В) в любом месте. </w:t>
      </w:r>
    </w:p>
    <w:p w:rsidR="007B237A" w:rsidRDefault="00006B6F">
      <w:pPr>
        <w:numPr>
          <w:ilvl w:val="0"/>
          <w:numId w:val="12"/>
        </w:numPr>
        <w:spacing w:after="12" w:line="270" w:lineRule="auto"/>
        <w:ind w:right="0" w:hanging="281"/>
      </w:pPr>
      <w:r>
        <w:rPr>
          <w:b/>
        </w:rPr>
        <w:t xml:space="preserve">Каким типом линий выполняют на чертеже невидимый контур детали? </w:t>
      </w:r>
    </w:p>
    <w:p w:rsidR="007B237A" w:rsidRDefault="00006B6F">
      <w:pPr>
        <w:ind w:left="-5" w:right="0"/>
      </w:pPr>
      <w:r>
        <w:t xml:space="preserve">А) сплошной тонкой линией; </w:t>
      </w:r>
    </w:p>
    <w:p w:rsidR="007B237A" w:rsidRDefault="00006B6F">
      <w:pPr>
        <w:ind w:left="-5" w:right="0"/>
      </w:pPr>
      <w:r>
        <w:t xml:space="preserve">Б) сплошной основной толстой линией; </w:t>
      </w:r>
    </w:p>
    <w:p w:rsidR="007B237A" w:rsidRDefault="00006B6F">
      <w:pPr>
        <w:ind w:left="-5" w:right="0"/>
      </w:pPr>
      <w:r>
        <w:t xml:space="preserve">В) штриховой линией. </w:t>
      </w:r>
    </w:p>
    <w:p w:rsidR="007B237A" w:rsidRDefault="00006B6F">
      <w:pPr>
        <w:numPr>
          <w:ilvl w:val="0"/>
          <w:numId w:val="12"/>
        </w:numPr>
        <w:spacing w:after="221" w:line="270" w:lineRule="auto"/>
        <w:ind w:right="0" w:hanging="281"/>
      </w:pPr>
      <w:r>
        <w:rPr>
          <w:b/>
        </w:rPr>
        <w:t xml:space="preserve">В каких единицах указывают линейные размеры на чертежах? </w:t>
      </w:r>
      <w:r>
        <w:t xml:space="preserve">А) в метрах; Б) в дециметрах; В) в миллиметрах. </w:t>
      </w:r>
    </w:p>
    <w:p w:rsidR="007B237A" w:rsidRPr="005F1324" w:rsidRDefault="00006B6F">
      <w:pPr>
        <w:spacing w:after="3" w:line="270" w:lineRule="auto"/>
        <w:ind w:left="-5" w:right="0"/>
        <w:rPr>
          <w:szCs w:val="28"/>
        </w:rPr>
      </w:pPr>
      <w:r w:rsidRPr="005F1324">
        <w:rPr>
          <w:b/>
          <w:szCs w:val="28"/>
        </w:rPr>
        <w:t xml:space="preserve">Время на выполнение: 10 мин. </w:t>
      </w:r>
    </w:p>
    <w:p w:rsidR="007B237A" w:rsidRPr="005F1324" w:rsidRDefault="00006B6F">
      <w:pPr>
        <w:spacing w:after="3" w:line="270" w:lineRule="auto"/>
        <w:ind w:left="-5" w:right="0"/>
        <w:rPr>
          <w:szCs w:val="28"/>
        </w:rPr>
      </w:pPr>
      <w:r w:rsidRPr="005F1324">
        <w:rPr>
          <w:b/>
          <w:szCs w:val="28"/>
        </w:rPr>
        <w:t xml:space="preserve">Критерий оценивания: </w:t>
      </w:r>
    </w:p>
    <w:p w:rsidR="005F1324" w:rsidRDefault="00006B6F">
      <w:pPr>
        <w:spacing w:after="7" w:line="270" w:lineRule="auto"/>
        <w:ind w:left="-5" w:right="550"/>
        <w:rPr>
          <w:szCs w:val="28"/>
        </w:rPr>
      </w:pPr>
      <w:r w:rsidRPr="005F1324">
        <w:rPr>
          <w:szCs w:val="28"/>
        </w:rPr>
        <w:t xml:space="preserve">За правильные ответы на вопросы выставляется положительная оценка по 1 баллу. За неправильный ответ на вопрос выставляется отрицательная оценка – 0 баллов. </w:t>
      </w:r>
    </w:p>
    <w:p w:rsidR="007B237A" w:rsidRPr="005F1324" w:rsidRDefault="00006B6F">
      <w:pPr>
        <w:spacing w:after="7" w:line="270" w:lineRule="auto"/>
        <w:ind w:left="-5" w:right="550"/>
        <w:rPr>
          <w:szCs w:val="28"/>
        </w:rPr>
      </w:pPr>
      <w:r w:rsidRPr="005F1324">
        <w:rPr>
          <w:b/>
          <w:szCs w:val="28"/>
        </w:rPr>
        <w:t xml:space="preserve">Оценки: </w:t>
      </w:r>
    </w:p>
    <w:p w:rsidR="007B237A" w:rsidRPr="005F1324" w:rsidRDefault="00006B6F">
      <w:pPr>
        <w:spacing w:after="7" w:line="270" w:lineRule="auto"/>
        <w:ind w:left="-5" w:right="0"/>
        <w:rPr>
          <w:szCs w:val="28"/>
        </w:rPr>
      </w:pPr>
      <w:r w:rsidRPr="005F1324">
        <w:rPr>
          <w:b/>
          <w:szCs w:val="28"/>
        </w:rPr>
        <w:t xml:space="preserve">«5» </w:t>
      </w:r>
      <w:r w:rsidRPr="005F1324">
        <w:rPr>
          <w:szCs w:val="28"/>
        </w:rPr>
        <w:t xml:space="preserve">- 10 баллов </w:t>
      </w:r>
    </w:p>
    <w:p w:rsidR="007B237A" w:rsidRPr="005F1324" w:rsidRDefault="00006B6F">
      <w:pPr>
        <w:spacing w:after="7" w:line="270" w:lineRule="auto"/>
        <w:ind w:left="-5" w:right="0"/>
        <w:rPr>
          <w:szCs w:val="28"/>
        </w:rPr>
      </w:pPr>
      <w:r w:rsidRPr="005F1324">
        <w:rPr>
          <w:b/>
          <w:szCs w:val="28"/>
        </w:rPr>
        <w:t xml:space="preserve">«4» </w:t>
      </w:r>
      <w:r w:rsidRPr="005F1324">
        <w:rPr>
          <w:szCs w:val="28"/>
        </w:rPr>
        <w:t xml:space="preserve">- 8-9 баллов </w:t>
      </w:r>
    </w:p>
    <w:p w:rsidR="007B237A" w:rsidRPr="005F1324" w:rsidRDefault="00006B6F">
      <w:pPr>
        <w:spacing w:after="7" w:line="270" w:lineRule="auto"/>
        <w:ind w:left="-5" w:right="0"/>
        <w:rPr>
          <w:szCs w:val="28"/>
        </w:rPr>
      </w:pPr>
      <w:r w:rsidRPr="005F1324">
        <w:rPr>
          <w:b/>
          <w:szCs w:val="28"/>
        </w:rPr>
        <w:t xml:space="preserve">«3» </w:t>
      </w:r>
      <w:r w:rsidRPr="005F1324">
        <w:rPr>
          <w:szCs w:val="28"/>
        </w:rPr>
        <w:t xml:space="preserve">- 6-7 баллов </w:t>
      </w:r>
    </w:p>
    <w:p w:rsidR="007B237A" w:rsidRPr="005F1324" w:rsidRDefault="00006B6F">
      <w:pPr>
        <w:spacing w:after="248" w:line="270" w:lineRule="auto"/>
        <w:ind w:left="-5" w:right="0"/>
        <w:rPr>
          <w:szCs w:val="28"/>
        </w:rPr>
      </w:pPr>
      <w:r w:rsidRPr="005F1324">
        <w:rPr>
          <w:b/>
          <w:szCs w:val="28"/>
        </w:rPr>
        <w:t xml:space="preserve">«2» </w:t>
      </w:r>
      <w:r w:rsidRPr="005F1324">
        <w:rPr>
          <w:szCs w:val="28"/>
        </w:rPr>
        <w:t xml:space="preserve">- менее 6 баллов </w:t>
      </w:r>
    </w:p>
    <w:p w:rsidR="007B237A" w:rsidRDefault="00006B6F">
      <w:pPr>
        <w:spacing w:after="242" w:line="270" w:lineRule="auto"/>
        <w:ind w:left="-5" w:right="0"/>
      </w:pPr>
      <w:r>
        <w:rPr>
          <w:b/>
        </w:rPr>
        <w:t xml:space="preserve">Раздел 3. Правила выполнения чертежей некоторых деталей и их соединений. </w:t>
      </w:r>
    </w:p>
    <w:p w:rsidR="007B237A" w:rsidRDefault="00006B6F">
      <w:pPr>
        <w:spacing w:after="12" w:line="270" w:lineRule="auto"/>
        <w:ind w:left="-5" w:right="0"/>
      </w:pPr>
      <w:r>
        <w:rPr>
          <w:b/>
          <w:color w:val="1D1B11"/>
        </w:rPr>
        <w:t>1.</w:t>
      </w:r>
      <w:r>
        <w:rPr>
          <w:b/>
        </w:rPr>
        <w:t xml:space="preserve">Сечение – это </w:t>
      </w:r>
      <w:r>
        <w:rPr>
          <w:color w:val="1D1B11"/>
        </w:rPr>
        <w:t xml:space="preserve">………… </w:t>
      </w:r>
    </w:p>
    <w:p w:rsidR="007B237A" w:rsidRDefault="00006B6F">
      <w:pPr>
        <w:ind w:left="-5" w:right="0"/>
      </w:pPr>
      <w:r>
        <w:rPr>
          <w:color w:val="1D1B11"/>
        </w:rPr>
        <w:t xml:space="preserve">А) </w:t>
      </w:r>
      <w:r>
        <w:t xml:space="preserve">геометрическая фигура, полученная при мысленном рассечении предмета плоскостью; </w:t>
      </w:r>
    </w:p>
    <w:p w:rsidR="007B237A" w:rsidRDefault="00006B6F">
      <w:pPr>
        <w:ind w:left="-5" w:right="0"/>
      </w:pPr>
      <w:r>
        <w:rPr>
          <w:color w:val="1D1B11"/>
        </w:rPr>
        <w:t xml:space="preserve">Б) </w:t>
      </w:r>
      <w:r>
        <w:t xml:space="preserve">геометрическая фигура, полученная при мысленном рассечении предмета </w:t>
      </w:r>
    </w:p>
    <w:p w:rsidR="007B237A" w:rsidRDefault="00006B6F">
      <w:pPr>
        <w:ind w:left="-5" w:right="0"/>
      </w:pPr>
      <w:r>
        <w:t xml:space="preserve">Плоскостью и все то, что находится за ней; </w:t>
      </w:r>
    </w:p>
    <w:p w:rsidR="007B237A" w:rsidRDefault="00006B6F">
      <w:pPr>
        <w:ind w:left="-5" w:right="0"/>
      </w:pPr>
      <w:r>
        <w:rPr>
          <w:color w:val="1D1B11"/>
        </w:rPr>
        <w:t xml:space="preserve">В) </w:t>
      </w:r>
      <w:r>
        <w:t xml:space="preserve">геометрическая фигура, полученная при мысленном рассечении предмета Плоскостью и все то, что находится перед ней. </w:t>
      </w:r>
    </w:p>
    <w:p w:rsidR="007B237A" w:rsidRDefault="00006B6F">
      <w:pPr>
        <w:spacing w:after="12" w:line="270" w:lineRule="auto"/>
        <w:ind w:left="-5" w:right="0"/>
      </w:pPr>
      <w:r>
        <w:rPr>
          <w:b/>
          <w:color w:val="1D1B11"/>
        </w:rPr>
        <w:t>2.</w:t>
      </w:r>
      <w:r>
        <w:rPr>
          <w:b/>
        </w:rPr>
        <w:t>Разрез – это</w:t>
      </w:r>
      <w:r>
        <w:t xml:space="preserve"> ……. </w:t>
      </w:r>
    </w:p>
    <w:p w:rsidR="007B237A" w:rsidRDefault="00006B6F">
      <w:pPr>
        <w:ind w:left="-5" w:right="0"/>
      </w:pPr>
      <w:r>
        <w:rPr>
          <w:color w:val="1D1B11"/>
        </w:rPr>
        <w:t xml:space="preserve">А) </w:t>
      </w:r>
      <w:r>
        <w:t xml:space="preserve">геометрическая фигура, полученная при мысленном рассечении предмета плоскостью; </w:t>
      </w:r>
    </w:p>
    <w:p w:rsidR="007B237A" w:rsidRDefault="00006B6F">
      <w:pPr>
        <w:ind w:left="-5" w:right="0"/>
      </w:pPr>
      <w:r>
        <w:rPr>
          <w:color w:val="1D1B11"/>
        </w:rPr>
        <w:t xml:space="preserve">Б) </w:t>
      </w:r>
      <w:r>
        <w:t xml:space="preserve">геометрическая фигура, полученная при мысленном рассечении предмета </w:t>
      </w:r>
    </w:p>
    <w:p w:rsidR="007B237A" w:rsidRDefault="00006B6F">
      <w:pPr>
        <w:ind w:left="-5" w:right="0"/>
      </w:pPr>
      <w:r>
        <w:t xml:space="preserve">Плоскостью и все то, что находится за ней; </w:t>
      </w:r>
    </w:p>
    <w:p w:rsidR="007B237A" w:rsidRDefault="00006B6F">
      <w:pPr>
        <w:ind w:left="-5" w:right="0"/>
      </w:pPr>
      <w:r>
        <w:rPr>
          <w:color w:val="1D1B11"/>
        </w:rPr>
        <w:t xml:space="preserve">В) </w:t>
      </w:r>
      <w:r>
        <w:t xml:space="preserve">геометрическая фигура, полученная при мысленном рассечении предмета Плоскостью и все то, что находится перед ней. </w:t>
      </w:r>
    </w:p>
    <w:p w:rsidR="007B237A" w:rsidRDefault="00006B6F">
      <w:pPr>
        <w:spacing w:after="12" w:line="270" w:lineRule="auto"/>
        <w:ind w:left="-5" w:right="0"/>
      </w:pPr>
      <w:r>
        <w:rPr>
          <w:b/>
          <w:color w:val="1D1B11"/>
        </w:rPr>
        <w:t>3.</w:t>
      </w:r>
      <w:r>
        <w:rPr>
          <w:b/>
        </w:rPr>
        <w:t xml:space="preserve">Разрез по оси симметрии </w:t>
      </w:r>
    </w:p>
    <w:p w:rsidR="007B237A" w:rsidRDefault="00006B6F">
      <w:pPr>
        <w:ind w:left="-5" w:right="4603"/>
      </w:pPr>
      <w:r>
        <w:t xml:space="preserve">А) обозначается; Б) не обозначается; </w:t>
      </w:r>
      <w:r>
        <w:rPr>
          <w:color w:val="1D1B11"/>
        </w:rPr>
        <w:t xml:space="preserve">В) обозначается если это необходимо. </w:t>
      </w:r>
    </w:p>
    <w:p w:rsidR="007B237A" w:rsidRDefault="00006B6F">
      <w:pPr>
        <w:spacing w:after="12" w:line="270" w:lineRule="auto"/>
        <w:ind w:left="-5" w:right="0"/>
      </w:pPr>
      <w:r>
        <w:rPr>
          <w:b/>
          <w:color w:val="1D1B11"/>
        </w:rPr>
        <w:lastRenderedPageBreak/>
        <w:t xml:space="preserve">4. </w:t>
      </w:r>
      <w:r>
        <w:rPr>
          <w:b/>
        </w:rPr>
        <w:t xml:space="preserve">К сложным разрезам относятся </w:t>
      </w:r>
    </w:p>
    <w:p w:rsidR="007B237A" w:rsidRDefault="00006B6F">
      <w:pPr>
        <w:ind w:left="-5" w:right="3232"/>
      </w:pPr>
      <w:r>
        <w:t xml:space="preserve">А) фронтальный, профильный, горизонтальный; Б) фронтальный, профильный, ломаный; </w:t>
      </w:r>
    </w:p>
    <w:p w:rsidR="007B237A" w:rsidRDefault="00006B6F">
      <w:pPr>
        <w:ind w:left="-5" w:right="0"/>
      </w:pPr>
      <w:r>
        <w:t xml:space="preserve">В) ступенчатый, ломаный. </w:t>
      </w:r>
    </w:p>
    <w:p w:rsidR="007B237A" w:rsidRDefault="00006B6F">
      <w:pPr>
        <w:spacing w:after="12" w:line="270" w:lineRule="auto"/>
        <w:ind w:left="-5" w:right="0"/>
      </w:pPr>
      <w:r>
        <w:rPr>
          <w:b/>
          <w:color w:val="1D1B11"/>
        </w:rPr>
        <w:t>5.</w:t>
      </w:r>
      <w:r>
        <w:rPr>
          <w:b/>
        </w:rPr>
        <w:t xml:space="preserve">На сложном разрезе чертежа может быть </w:t>
      </w:r>
    </w:p>
    <w:p w:rsidR="007B237A" w:rsidRDefault="00006B6F">
      <w:pPr>
        <w:ind w:left="-5" w:right="0"/>
      </w:pPr>
      <w:r>
        <w:t xml:space="preserve">А) одна секущая плоскость; </w:t>
      </w:r>
    </w:p>
    <w:p w:rsidR="007B237A" w:rsidRDefault="00006B6F">
      <w:pPr>
        <w:ind w:left="-5" w:right="0"/>
      </w:pPr>
      <w:r>
        <w:t xml:space="preserve">Б) две секущие плоскости; </w:t>
      </w:r>
    </w:p>
    <w:p w:rsidR="007B237A" w:rsidRDefault="00006B6F">
      <w:pPr>
        <w:ind w:left="-5" w:right="0"/>
      </w:pPr>
      <w:r>
        <w:t xml:space="preserve">В) более двух секущих плоскостей. </w:t>
      </w:r>
    </w:p>
    <w:p w:rsidR="007B237A" w:rsidRDefault="00006B6F">
      <w:pPr>
        <w:spacing w:after="12" w:line="270" w:lineRule="auto"/>
        <w:ind w:left="-5" w:right="0"/>
      </w:pPr>
      <w:r>
        <w:rPr>
          <w:b/>
          <w:color w:val="1D1B11"/>
        </w:rPr>
        <w:t>6.</w:t>
      </w:r>
      <w:r>
        <w:rPr>
          <w:b/>
        </w:rPr>
        <w:t xml:space="preserve">Фигура сечения, входящая </w:t>
      </w:r>
      <w:r w:rsidR="005F1324">
        <w:rPr>
          <w:b/>
        </w:rPr>
        <w:t>в разрез,</w:t>
      </w:r>
      <w:r>
        <w:rPr>
          <w:b/>
        </w:rPr>
        <w:t xml:space="preserve"> штрихуется </w:t>
      </w:r>
    </w:p>
    <w:p w:rsidR="007B237A" w:rsidRDefault="00006B6F">
      <w:pPr>
        <w:ind w:left="-5" w:right="0"/>
      </w:pPr>
      <w:r>
        <w:t xml:space="preserve">А) только там, где сплошные части детали попали в секущую плоскость; </w:t>
      </w:r>
    </w:p>
    <w:p w:rsidR="007B237A" w:rsidRDefault="00006B6F">
      <w:pPr>
        <w:ind w:left="-5" w:right="0"/>
      </w:pPr>
      <w:r>
        <w:t xml:space="preserve">Б) на передней части предмета; </w:t>
      </w:r>
    </w:p>
    <w:p w:rsidR="007B237A" w:rsidRDefault="00006B6F">
      <w:pPr>
        <w:spacing w:after="67"/>
        <w:ind w:left="-5" w:right="0"/>
      </w:pPr>
      <w:r>
        <w:t xml:space="preserve">В) как сплошная часть, так и отверстия.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7.Разрез предназначен для </w:t>
      </w:r>
    </w:p>
    <w:p w:rsidR="007B237A" w:rsidRDefault="00006B6F">
      <w:pPr>
        <w:ind w:left="-5" w:right="0"/>
      </w:pPr>
      <w:r>
        <w:t xml:space="preserve">А) выявления устройства детали; </w:t>
      </w:r>
    </w:p>
    <w:p w:rsidR="007B237A" w:rsidRDefault="00006B6F">
      <w:pPr>
        <w:ind w:left="-5" w:right="0"/>
      </w:pPr>
      <w:r>
        <w:t>Б)</w:t>
      </w:r>
      <w:r w:rsidR="005F1324">
        <w:t xml:space="preserve"> </w:t>
      </w:r>
      <w:r>
        <w:t xml:space="preserve">выявления устройства детали только в отдельном узко ограниченном месте; </w:t>
      </w:r>
    </w:p>
    <w:p w:rsidR="007B237A" w:rsidRDefault="00006B6F">
      <w:pPr>
        <w:ind w:left="-5" w:right="0"/>
      </w:pPr>
      <w:r>
        <w:t xml:space="preserve">В) выявления устройства детали и способы крепления детали </w:t>
      </w:r>
    </w:p>
    <w:p w:rsidR="007B237A" w:rsidRDefault="00006B6F">
      <w:pPr>
        <w:numPr>
          <w:ilvl w:val="0"/>
          <w:numId w:val="13"/>
        </w:numPr>
        <w:spacing w:after="12" w:line="270" w:lineRule="auto"/>
        <w:ind w:right="0" w:hanging="423"/>
      </w:pPr>
      <w:r>
        <w:rPr>
          <w:b/>
        </w:rPr>
        <w:t xml:space="preserve">На одном чертеже может быть </w:t>
      </w:r>
    </w:p>
    <w:p w:rsidR="007B237A" w:rsidRDefault="00006B6F">
      <w:pPr>
        <w:ind w:left="-5" w:right="0"/>
      </w:pPr>
      <w:r>
        <w:t xml:space="preserve">А) один разрез; Б) два разреза; В) несколько. </w:t>
      </w:r>
    </w:p>
    <w:p w:rsidR="007B237A" w:rsidRDefault="00006B6F">
      <w:pPr>
        <w:numPr>
          <w:ilvl w:val="0"/>
          <w:numId w:val="13"/>
        </w:numPr>
        <w:spacing w:after="12" w:line="270" w:lineRule="auto"/>
        <w:ind w:right="0" w:hanging="423"/>
      </w:pPr>
      <w:r>
        <w:rPr>
          <w:b/>
        </w:rPr>
        <w:t xml:space="preserve">Местный разрез выполняют для </w:t>
      </w:r>
    </w:p>
    <w:p w:rsidR="007B237A" w:rsidRDefault="00006B6F">
      <w:pPr>
        <w:ind w:left="-5" w:right="0"/>
      </w:pPr>
      <w:r>
        <w:t xml:space="preserve">А) выявления устройства детали; </w:t>
      </w:r>
    </w:p>
    <w:p w:rsidR="007B237A" w:rsidRDefault="00006B6F">
      <w:pPr>
        <w:ind w:left="-5" w:right="0"/>
      </w:pPr>
      <w:r>
        <w:t xml:space="preserve">Б) выявления устройства детали только в отдельном узко ограниченном месте; </w:t>
      </w:r>
    </w:p>
    <w:p w:rsidR="007B237A" w:rsidRDefault="00006B6F">
      <w:pPr>
        <w:ind w:left="-5" w:right="0"/>
      </w:pPr>
      <w:r>
        <w:t xml:space="preserve">В) выявления устройства детали и способы крепления детали </w:t>
      </w:r>
    </w:p>
    <w:p w:rsidR="007B237A" w:rsidRDefault="00006B6F">
      <w:pPr>
        <w:numPr>
          <w:ilvl w:val="0"/>
          <w:numId w:val="13"/>
        </w:numPr>
        <w:spacing w:after="12" w:line="270" w:lineRule="auto"/>
        <w:ind w:right="0" w:hanging="423"/>
      </w:pPr>
      <w:r>
        <w:rPr>
          <w:b/>
        </w:rPr>
        <w:t xml:space="preserve">Если разрез представляет собой симметричную фигуру, то </w:t>
      </w:r>
    </w:p>
    <w:p w:rsidR="007B237A" w:rsidRDefault="00006B6F">
      <w:pPr>
        <w:ind w:left="-5" w:right="3134"/>
      </w:pPr>
      <w:r>
        <w:t xml:space="preserve">А) изображают только половину детали и разрез; Б) изображают всю деталь и место разреза; </w:t>
      </w:r>
    </w:p>
    <w:p w:rsidR="007B237A" w:rsidRDefault="00006B6F">
      <w:pPr>
        <w:ind w:left="-5" w:right="0"/>
      </w:pPr>
      <w:r>
        <w:t xml:space="preserve">В) изображают деталь и вид разреза. </w:t>
      </w:r>
    </w:p>
    <w:p w:rsidR="007B237A" w:rsidRDefault="00006B6F">
      <w:pPr>
        <w:numPr>
          <w:ilvl w:val="0"/>
          <w:numId w:val="13"/>
        </w:numPr>
        <w:spacing w:after="12" w:line="270" w:lineRule="auto"/>
        <w:ind w:right="0" w:hanging="423"/>
      </w:pPr>
      <w:r>
        <w:rPr>
          <w:b/>
        </w:rPr>
        <w:t xml:space="preserve">Как называется изделие, составные части которого соединяют между собой на производстве? </w:t>
      </w:r>
    </w:p>
    <w:p w:rsidR="007B237A" w:rsidRDefault="00006B6F">
      <w:pPr>
        <w:ind w:left="-5" w:right="0"/>
      </w:pPr>
      <w:r>
        <w:t xml:space="preserve">А) деталь; Б) сборочная единица; В) комплект. </w:t>
      </w:r>
    </w:p>
    <w:p w:rsidR="007B237A" w:rsidRDefault="00006B6F">
      <w:pPr>
        <w:spacing w:after="12" w:line="270" w:lineRule="auto"/>
        <w:ind w:left="-5" w:right="572"/>
      </w:pPr>
      <w:r>
        <w:rPr>
          <w:b/>
        </w:rPr>
        <w:t xml:space="preserve">12.Как называется чертеж с изображением изделия и других данных, необходимых для его сборки, изготовления и контроля? </w:t>
      </w:r>
      <w:r>
        <w:t xml:space="preserve">А) сборочный чертеж; Б) габаритный чертеж; В) монтажный чертеж.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13.Как называется чертеж с содержанием контурного изображения изделия и данные, необходимые для его установки на месте применения? </w:t>
      </w:r>
      <w:r>
        <w:t xml:space="preserve">А) сборочный чертеж; Б) габаритный чертеж; В) монтажный чертеж. </w:t>
      </w:r>
    </w:p>
    <w:p w:rsidR="007B237A" w:rsidRDefault="00006B6F">
      <w:pPr>
        <w:numPr>
          <w:ilvl w:val="0"/>
          <w:numId w:val="14"/>
        </w:numPr>
        <w:spacing w:after="12" w:line="270" w:lineRule="auto"/>
        <w:ind w:right="408" w:hanging="423"/>
      </w:pPr>
      <w:r>
        <w:rPr>
          <w:b/>
        </w:rPr>
        <w:t xml:space="preserve">Документ с содержанием состава сборочных единиц, комплекса или комплекта? </w:t>
      </w:r>
    </w:p>
    <w:p w:rsidR="007B237A" w:rsidRDefault="00006B6F">
      <w:pPr>
        <w:ind w:left="-5" w:right="0"/>
      </w:pPr>
      <w:r>
        <w:t xml:space="preserve">А) схема; Б) спецификация; В) экспликация. </w:t>
      </w:r>
    </w:p>
    <w:p w:rsidR="007B237A" w:rsidRDefault="00006B6F">
      <w:pPr>
        <w:numPr>
          <w:ilvl w:val="0"/>
          <w:numId w:val="14"/>
        </w:numPr>
        <w:spacing w:after="12" w:line="270" w:lineRule="auto"/>
        <w:ind w:right="408" w:hanging="423"/>
      </w:pPr>
      <w:r>
        <w:rPr>
          <w:b/>
        </w:rPr>
        <w:lastRenderedPageBreak/>
        <w:t xml:space="preserve">Сколько видов соединения деталей? </w:t>
      </w:r>
      <w:r>
        <w:t xml:space="preserve">А) 2 вида; Б) 4 вида; В) 6 видов. </w:t>
      </w:r>
    </w:p>
    <w:p w:rsidR="007B237A" w:rsidRDefault="00006B6F">
      <w:pPr>
        <w:numPr>
          <w:ilvl w:val="0"/>
          <w:numId w:val="14"/>
        </w:numPr>
        <w:spacing w:after="12" w:line="270" w:lineRule="auto"/>
        <w:ind w:right="408" w:hanging="423"/>
      </w:pPr>
      <w:r>
        <w:rPr>
          <w:b/>
        </w:rPr>
        <w:t xml:space="preserve">Как называются соединения, которые можно разобрать без повреждений на отдельные детали и вновь собрать их? </w:t>
      </w:r>
      <w:r>
        <w:t xml:space="preserve">А) сборными; Б) разборными; В) разъемными. </w:t>
      </w:r>
    </w:p>
    <w:p w:rsidR="007B237A" w:rsidRDefault="00006B6F">
      <w:pPr>
        <w:numPr>
          <w:ilvl w:val="0"/>
          <w:numId w:val="14"/>
        </w:numPr>
        <w:spacing w:after="12" w:line="270" w:lineRule="auto"/>
        <w:ind w:right="408" w:hanging="423"/>
      </w:pPr>
      <w:r>
        <w:rPr>
          <w:b/>
        </w:rPr>
        <w:t xml:space="preserve">Какому виду соединений относится ШПИЛЬКА? </w:t>
      </w:r>
    </w:p>
    <w:p w:rsidR="007B237A" w:rsidRDefault="00006B6F">
      <w:pPr>
        <w:ind w:left="-5" w:right="0"/>
      </w:pPr>
      <w:r>
        <w:t xml:space="preserve">А) резьбовое; Б) штифтовое; В) шпоночное; Г) шлицевое </w:t>
      </w:r>
    </w:p>
    <w:p w:rsidR="007B237A" w:rsidRDefault="00006B6F">
      <w:pPr>
        <w:numPr>
          <w:ilvl w:val="0"/>
          <w:numId w:val="14"/>
        </w:numPr>
        <w:spacing w:after="12" w:line="270" w:lineRule="auto"/>
        <w:ind w:right="408" w:hanging="423"/>
      </w:pPr>
      <w:r>
        <w:rPr>
          <w:b/>
        </w:rPr>
        <w:t xml:space="preserve">Укажите какие бывают профили резьбы? </w:t>
      </w:r>
    </w:p>
    <w:p w:rsidR="007B237A" w:rsidRDefault="00006B6F">
      <w:pPr>
        <w:ind w:left="-5" w:right="0"/>
      </w:pPr>
      <w:r>
        <w:t xml:space="preserve">А) плоский; Б) треугольный; В) прямоугольный; </w:t>
      </w:r>
    </w:p>
    <w:p w:rsidR="007B237A" w:rsidRDefault="00006B6F">
      <w:pPr>
        <w:ind w:left="-5" w:right="0"/>
      </w:pPr>
      <w:r>
        <w:t xml:space="preserve">Г) круглый; Д) трапецеидальный; Ж) упорный. </w:t>
      </w:r>
    </w:p>
    <w:p w:rsidR="007B237A" w:rsidRDefault="00006B6F">
      <w:pPr>
        <w:numPr>
          <w:ilvl w:val="0"/>
          <w:numId w:val="14"/>
        </w:numPr>
        <w:spacing w:after="12" w:line="270" w:lineRule="auto"/>
        <w:ind w:right="408" w:hanging="423"/>
      </w:pPr>
      <w:r>
        <w:rPr>
          <w:b/>
        </w:rPr>
        <w:t xml:space="preserve">Как называется резьба, служащая для соединения деталей? </w:t>
      </w:r>
      <w:r>
        <w:t xml:space="preserve">А) соединительная; Б) крепежная; В) основная; Г) ходовая. </w:t>
      </w:r>
    </w:p>
    <w:p w:rsidR="007B237A" w:rsidRDefault="00006B6F">
      <w:pPr>
        <w:numPr>
          <w:ilvl w:val="0"/>
          <w:numId w:val="14"/>
        </w:numPr>
        <w:spacing w:after="12" w:line="270" w:lineRule="auto"/>
        <w:ind w:right="408" w:hanging="423"/>
      </w:pPr>
      <w:r>
        <w:rPr>
          <w:b/>
        </w:rPr>
        <w:t xml:space="preserve">Как расшифровывается обозначение S в форме профиля ходовой резьбы? </w:t>
      </w:r>
    </w:p>
    <w:p w:rsidR="007B237A" w:rsidRDefault="00006B6F">
      <w:pPr>
        <w:ind w:left="-5" w:right="0"/>
      </w:pPr>
      <w:r>
        <w:t xml:space="preserve">А) плоский; Б) треугольный; В) прямоугольный; </w:t>
      </w:r>
    </w:p>
    <w:p w:rsidR="007B237A" w:rsidRDefault="00006B6F">
      <w:pPr>
        <w:ind w:left="-5" w:right="0"/>
      </w:pPr>
      <w:r>
        <w:t xml:space="preserve">Г) круглый; Д) трапецеидальный; Ж) упорный. </w:t>
      </w:r>
    </w:p>
    <w:p w:rsidR="005F1324" w:rsidRPr="005F1324" w:rsidRDefault="00006B6F">
      <w:pPr>
        <w:numPr>
          <w:ilvl w:val="0"/>
          <w:numId w:val="14"/>
        </w:numPr>
        <w:spacing w:after="59"/>
        <w:ind w:right="408" w:hanging="423"/>
      </w:pPr>
      <w:r>
        <w:rPr>
          <w:b/>
        </w:rPr>
        <w:t xml:space="preserve">Рабочие чертежи отличаются от проектных чертежей тем, что </w:t>
      </w:r>
    </w:p>
    <w:p w:rsidR="007B237A" w:rsidRDefault="00006B6F" w:rsidP="005F1324">
      <w:pPr>
        <w:spacing w:after="59" w:line="240" w:lineRule="auto"/>
        <w:ind w:left="0" w:right="408" w:firstLine="0"/>
      </w:pPr>
      <w:r>
        <w:t xml:space="preserve">А) документ содержит изображение детали и данных, необходимых для ее изготовления и контроля; </w:t>
      </w:r>
    </w:p>
    <w:p w:rsidR="007B237A" w:rsidRDefault="00006B6F" w:rsidP="005F1324">
      <w:pPr>
        <w:spacing w:line="240" w:lineRule="auto"/>
        <w:ind w:left="-5" w:right="0"/>
      </w:pPr>
      <w:r>
        <w:t xml:space="preserve">Б) документ определяет основное конструктивное устройство и принципы работы изделия; </w:t>
      </w:r>
    </w:p>
    <w:p w:rsidR="005F1324" w:rsidRDefault="00006B6F" w:rsidP="005F1324">
      <w:pPr>
        <w:spacing w:line="240" w:lineRule="auto"/>
        <w:ind w:left="-5" w:right="202"/>
      </w:pPr>
      <w:r>
        <w:t xml:space="preserve">В) документ в виде условных изображений и обозначений составных частей изделия и связи между ними. </w:t>
      </w:r>
    </w:p>
    <w:p w:rsidR="007B237A" w:rsidRDefault="00006B6F">
      <w:pPr>
        <w:ind w:left="-5" w:right="202"/>
      </w:pPr>
      <w:r>
        <w:rPr>
          <w:b/>
        </w:rPr>
        <w:t xml:space="preserve">22.Размеры на чертежах наносятся </w:t>
      </w:r>
    </w:p>
    <w:p w:rsidR="007B237A" w:rsidRDefault="00006B6F">
      <w:pPr>
        <w:ind w:left="-5" w:right="0"/>
      </w:pPr>
      <w:r>
        <w:t xml:space="preserve">А) числовое обозначение размеров ставится независимо от изменения масштаба; </w:t>
      </w:r>
    </w:p>
    <w:p w:rsidR="007B237A" w:rsidRDefault="00006B6F">
      <w:pPr>
        <w:ind w:left="-5" w:right="0"/>
      </w:pPr>
      <w:r>
        <w:t xml:space="preserve">Б) в миллиметрах без обозначения единицы измерения; </w:t>
      </w:r>
    </w:p>
    <w:p w:rsidR="007B237A" w:rsidRDefault="00006B6F">
      <w:pPr>
        <w:ind w:left="-5" w:right="0"/>
      </w:pPr>
      <w:r>
        <w:t xml:space="preserve">В) с обозначением единиц измерения (мм, см, м). </w:t>
      </w:r>
    </w:p>
    <w:p w:rsidR="005F1324" w:rsidRDefault="00006B6F">
      <w:pPr>
        <w:spacing w:after="12" w:line="270" w:lineRule="auto"/>
        <w:ind w:left="-5" w:right="1202"/>
        <w:rPr>
          <w:b/>
        </w:rPr>
      </w:pPr>
      <w:r>
        <w:rPr>
          <w:b/>
        </w:rPr>
        <w:t xml:space="preserve">23.Размер квадрата или квадратного отверстия обозначается </w:t>
      </w:r>
    </w:p>
    <w:p w:rsidR="007B237A" w:rsidRDefault="00006B6F">
      <w:pPr>
        <w:spacing w:after="12" w:line="270" w:lineRule="auto"/>
        <w:ind w:left="-5" w:right="1202"/>
      </w:pPr>
      <w:r>
        <w:t xml:space="preserve">А) 30х30; Б) кв.30; В) . 30. </w:t>
      </w:r>
    </w:p>
    <w:p w:rsidR="007B237A" w:rsidRDefault="00006B6F">
      <w:pPr>
        <w:numPr>
          <w:ilvl w:val="0"/>
          <w:numId w:val="15"/>
        </w:numPr>
        <w:spacing w:after="12" w:line="270" w:lineRule="auto"/>
        <w:ind w:right="0" w:hanging="423"/>
      </w:pPr>
      <w:r>
        <w:rPr>
          <w:b/>
        </w:rPr>
        <w:t xml:space="preserve">Размеры на чертежах проставляются …….. способами. </w:t>
      </w:r>
    </w:p>
    <w:p w:rsidR="007B237A" w:rsidRDefault="00006B6F">
      <w:pPr>
        <w:ind w:left="-5" w:right="0"/>
      </w:pPr>
      <w:r>
        <w:t xml:space="preserve">А) 2-я; Б) 3-я; В) 4-я. </w:t>
      </w:r>
    </w:p>
    <w:p w:rsidR="007B237A" w:rsidRDefault="00006B6F">
      <w:pPr>
        <w:numPr>
          <w:ilvl w:val="0"/>
          <w:numId w:val="15"/>
        </w:numPr>
        <w:spacing w:after="12" w:line="270" w:lineRule="auto"/>
        <w:ind w:right="0" w:hanging="423"/>
      </w:pPr>
      <w:r>
        <w:rPr>
          <w:b/>
        </w:rPr>
        <w:t xml:space="preserve">Эскизом называется чертеж </w:t>
      </w:r>
    </w:p>
    <w:p w:rsidR="007B237A" w:rsidRDefault="00006B6F">
      <w:pPr>
        <w:ind w:left="-5" w:right="0"/>
      </w:pPr>
      <w:r>
        <w:t xml:space="preserve">А) без применения чертежных инструментов; </w:t>
      </w:r>
    </w:p>
    <w:p w:rsidR="007B237A" w:rsidRDefault="00006B6F">
      <w:pPr>
        <w:ind w:left="-5" w:right="0"/>
      </w:pPr>
      <w:r>
        <w:t xml:space="preserve">Б) с соответствием действительных размеров детали; </w:t>
      </w:r>
    </w:p>
    <w:p w:rsidR="007B237A" w:rsidRDefault="00006B6F">
      <w:pPr>
        <w:ind w:left="-5" w:right="0"/>
      </w:pPr>
      <w:r>
        <w:t xml:space="preserve">В) выполнений с помощью чертежных инструментов и с соблюдением масштаба. </w:t>
      </w:r>
    </w:p>
    <w:p w:rsidR="007B237A" w:rsidRDefault="00006B6F">
      <w:pPr>
        <w:spacing w:after="34" w:line="259" w:lineRule="auto"/>
        <w:ind w:left="0" w:right="0" w:firstLine="0"/>
      </w:pPr>
      <w:r>
        <w:t xml:space="preserve"> </w:t>
      </w:r>
    </w:p>
    <w:p w:rsidR="007B237A" w:rsidRDefault="00006B6F" w:rsidP="005F1324">
      <w:pPr>
        <w:spacing w:after="0" w:line="240" w:lineRule="auto"/>
        <w:ind w:left="-6" w:right="2325" w:hanging="11"/>
      </w:pPr>
      <w:r>
        <w:rPr>
          <w:b/>
        </w:rPr>
        <w:t xml:space="preserve">Раздел 4.Чертежи общего вида и сборочные чертежи. 1. Каково назначение сборочного чертежа? </w:t>
      </w:r>
    </w:p>
    <w:p w:rsidR="007B237A" w:rsidRDefault="00006B6F" w:rsidP="005F1324">
      <w:pPr>
        <w:spacing w:after="0" w:line="240" w:lineRule="auto"/>
        <w:ind w:left="0" w:right="0" w:firstLine="0"/>
      </w:pPr>
      <w:r>
        <w:lastRenderedPageBreak/>
        <w:t xml:space="preserve">А) Необходим для изготовления деталей сборочной единицы; </w:t>
      </w:r>
    </w:p>
    <w:p w:rsidR="007B237A" w:rsidRDefault="00006B6F" w:rsidP="005F1324">
      <w:pPr>
        <w:spacing w:line="240" w:lineRule="auto"/>
        <w:ind w:left="-5" w:right="0"/>
      </w:pPr>
      <w:r>
        <w:t xml:space="preserve">Б) Необходим для контроля сборки сборочной единицы; </w:t>
      </w:r>
    </w:p>
    <w:p w:rsidR="005F1324" w:rsidRDefault="00006B6F">
      <w:pPr>
        <w:ind w:left="-5" w:right="1188"/>
      </w:pPr>
      <w:r>
        <w:t>В) Необходим как документ, несущий информацию об устройстве и принципе взаимодействия сборочной единицы.</w:t>
      </w:r>
    </w:p>
    <w:p w:rsidR="007B237A" w:rsidRDefault="00006B6F">
      <w:pPr>
        <w:ind w:left="-5" w:right="1188"/>
      </w:pPr>
      <w:r>
        <w:t xml:space="preserve"> </w:t>
      </w:r>
      <w:r>
        <w:rPr>
          <w:b/>
        </w:rPr>
        <w:t xml:space="preserve">2. Какие основные сведения содержит спецификация? </w:t>
      </w:r>
    </w:p>
    <w:p w:rsidR="007B237A" w:rsidRDefault="00006B6F">
      <w:pPr>
        <w:ind w:left="-5" w:right="0"/>
      </w:pPr>
      <w:r>
        <w:t xml:space="preserve">А) Позиции, разрезы, количество и материалы деталей, входящие в состав сборочной единицы; </w:t>
      </w:r>
    </w:p>
    <w:p w:rsidR="007B237A" w:rsidRDefault="00006B6F">
      <w:pPr>
        <w:ind w:left="-5" w:right="0"/>
      </w:pPr>
      <w:r>
        <w:t xml:space="preserve">Б) Позиции, наименование, виды и материалы деталей, входящих в состав сборочной единицы; </w:t>
      </w:r>
    </w:p>
    <w:p w:rsidR="007B237A" w:rsidRDefault="00006B6F">
      <w:pPr>
        <w:ind w:left="-5" w:right="0"/>
      </w:pPr>
      <w:r>
        <w:t xml:space="preserve">В) Позиции, количество, наименование и материалы деталей, входящих в состав сборочной единицы. </w:t>
      </w:r>
    </w:p>
    <w:p w:rsidR="007B237A" w:rsidRDefault="00006B6F">
      <w:pPr>
        <w:numPr>
          <w:ilvl w:val="0"/>
          <w:numId w:val="16"/>
        </w:numPr>
        <w:spacing w:after="12" w:line="270" w:lineRule="auto"/>
        <w:ind w:right="0" w:hanging="281"/>
      </w:pPr>
      <w:r>
        <w:rPr>
          <w:b/>
        </w:rPr>
        <w:t>Отметьте, что правильно подразумевают под чтением сборочного чертежа?</w:t>
      </w:r>
      <w:r>
        <w:t xml:space="preserve"> </w:t>
      </w:r>
    </w:p>
    <w:p w:rsidR="007B237A" w:rsidRDefault="00006B6F">
      <w:pPr>
        <w:ind w:left="-5" w:right="0"/>
      </w:pPr>
      <w:r>
        <w:t xml:space="preserve">А) Установить назначение, устройство и принцип действия изображенного изделия; </w:t>
      </w:r>
    </w:p>
    <w:p w:rsidR="007B237A" w:rsidRDefault="00006B6F">
      <w:pPr>
        <w:ind w:left="-5" w:right="0"/>
      </w:pPr>
      <w:r>
        <w:t xml:space="preserve">Б) Выяснить взаимное расположение деталей и способы их соединения друг с другом; </w:t>
      </w:r>
    </w:p>
    <w:p w:rsidR="007B237A" w:rsidRDefault="00006B6F">
      <w:pPr>
        <w:ind w:left="-5" w:right="0"/>
      </w:pPr>
      <w:r>
        <w:t xml:space="preserve">В) Выяснить форму, назначение и взаимодействие деталей изделия. </w:t>
      </w:r>
    </w:p>
    <w:p w:rsidR="007B237A" w:rsidRDefault="00006B6F">
      <w:pPr>
        <w:numPr>
          <w:ilvl w:val="0"/>
          <w:numId w:val="16"/>
        </w:numPr>
        <w:spacing w:after="12" w:line="270" w:lineRule="auto"/>
        <w:ind w:right="0" w:hanging="281"/>
      </w:pPr>
      <w:r>
        <w:rPr>
          <w:b/>
        </w:rPr>
        <w:t xml:space="preserve">Отметьте, что является упрощением, когда на сборочном чертеже не показывают: </w:t>
      </w:r>
    </w:p>
    <w:p w:rsidR="007B237A" w:rsidRDefault="00006B6F">
      <w:pPr>
        <w:ind w:left="-5" w:right="0"/>
      </w:pPr>
      <w:r>
        <w:t xml:space="preserve">А) фаски и скругления малых радиусов; </w:t>
      </w:r>
    </w:p>
    <w:p w:rsidR="007B237A" w:rsidRDefault="00006B6F">
      <w:pPr>
        <w:ind w:left="-5" w:right="0"/>
      </w:pPr>
      <w:r>
        <w:t xml:space="preserve">Б) небольшие углубления и выступы; </w:t>
      </w:r>
    </w:p>
    <w:p w:rsidR="007B237A" w:rsidRDefault="00006B6F">
      <w:pPr>
        <w:ind w:left="-5" w:right="0"/>
      </w:pPr>
      <w:r>
        <w:t xml:space="preserve">В) отверстия малых радиусов и осевые линии. </w:t>
      </w:r>
    </w:p>
    <w:p w:rsidR="007B237A" w:rsidRPr="005F1324" w:rsidRDefault="005F1324">
      <w:pPr>
        <w:numPr>
          <w:ilvl w:val="0"/>
          <w:numId w:val="16"/>
        </w:numPr>
        <w:ind w:right="0" w:hanging="281"/>
        <w:rPr>
          <w:b/>
        </w:rPr>
      </w:pPr>
      <w:r w:rsidRPr="005F1324">
        <w:rPr>
          <w:b/>
        </w:rPr>
        <w:t>Что называется, деталирование</w:t>
      </w:r>
      <w:r w:rsidR="00006B6F" w:rsidRPr="005F1324">
        <w:rPr>
          <w:b/>
        </w:rPr>
        <w:t xml:space="preserve">? </w:t>
      </w:r>
    </w:p>
    <w:p w:rsidR="007B237A" w:rsidRDefault="00006B6F" w:rsidP="005F1324">
      <w:pPr>
        <w:spacing w:line="240" w:lineRule="auto"/>
        <w:ind w:left="-5" w:right="0"/>
      </w:pPr>
      <w:r>
        <w:t xml:space="preserve">А) Это процесс копирования отдельных деталей с чертежа сборочной единицы; </w:t>
      </w:r>
    </w:p>
    <w:p w:rsidR="007B237A" w:rsidRDefault="00006B6F" w:rsidP="005F1324">
      <w:pPr>
        <w:spacing w:line="240" w:lineRule="auto"/>
        <w:ind w:left="-5" w:right="0"/>
      </w:pPr>
      <w:r>
        <w:t xml:space="preserve">Б) Это процесс составления рабочих чертежей по чертежу сборочной единицы; </w:t>
      </w:r>
    </w:p>
    <w:p w:rsidR="007B237A" w:rsidRDefault="00006B6F" w:rsidP="005F1324">
      <w:pPr>
        <w:spacing w:after="273" w:line="240" w:lineRule="auto"/>
        <w:ind w:left="-5" w:right="0"/>
      </w:pPr>
      <w:r>
        <w:t xml:space="preserve">В) Это важнейший этап в проектировании сборочной единицы.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Время на выполнение: 30 мин.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Критерий оценивания: </w:t>
      </w:r>
    </w:p>
    <w:p w:rsidR="007B237A" w:rsidRDefault="00006B6F">
      <w:pPr>
        <w:ind w:left="-5" w:right="300"/>
      </w:pPr>
      <w:r>
        <w:t xml:space="preserve">За правильные ответы выставляется положительная оценка – по 1 баллу. За неправильный ответ выставляется отрицательная оценка – 0 баллов. </w:t>
      </w:r>
      <w:r>
        <w:rPr>
          <w:b/>
        </w:rPr>
        <w:t xml:space="preserve">Оценки: </w:t>
      </w:r>
    </w:p>
    <w:p w:rsidR="007B237A" w:rsidRDefault="00006B6F">
      <w:pPr>
        <w:ind w:left="-5" w:right="0"/>
      </w:pPr>
      <w:r>
        <w:rPr>
          <w:b/>
        </w:rPr>
        <w:t xml:space="preserve">«5» </w:t>
      </w:r>
      <w:r>
        <w:t xml:space="preserve">- 29-30 баллов </w:t>
      </w:r>
    </w:p>
    <w:p w:rsidR="007B237A" w:rsidRDefault="00006B6F">
      <w:pPr>
        <w:ind w:left="-5" w:right="0"/>
      </w:pPr>
      <w:r>
        <w:rPr>
          <w:b/>
        </w:rPr>
        <w:t xml:space="preserve">«4» </w:t>
      </w:r>
      <w:r>
        <w:t xml:space="preserve">- 25-28 баллов </w:t>
      </w:r>
    </w:p>
    <w:p w:rsidR="007B237A" w:rsidRDefault="00006B6F">
      <w:pPr>
        <w:ind w:left="-5" w:right="0"/>
      </w:pPr>
      <w:r>
        <w:rPr>
          <w:b/>
        </w:rPr>
        <w:t xml:space="preserve">«3» </w:t>
      </w:r>
      <w:r>
        <w:t xml:space="preserve">- 15-24 баллов </w:t>
      </w:r>
    </w:p>
    <w:p w:rsidR="007B237A" w:rsidRDefault="00006B6F" w:rsidP="005F1324">
      <w:pPr>
        <w:spacing w:after="209"/>
        <w:ind w:left="-5" w:right="0"/>
      </w:pPr>
      <w:r>
        <w:rPr>
          <w:b/>
        </w:rPr>
        <w:t xml:space="preserve">«2» </w:t>
      </w:r>
      <w:r>
        <w:t xml:space="preserve">- менее 15 баллов </w:t>
      </w:r>
    </w:p>
    <w:p w:rsidR="00704EA2" w:rsidRPr="00704EA2" w:rsidRDefault="00704EA2" w:rsidP="00704EA2">
      <w:pPr>
        <w:tabs>
          <w:tab w:val="left" w:pos="851"/>
          <w:tab w:val="left" w:pos="993"/>
        </w:tabs>
        <w:ind w:firstLine="557"/>
        <w:jc w:val="both"/>
        <w:rPr>
          <w:b/>
          <w:szCs w:val="28"/>
        </w:rPr>
      </w:pPr>
      <w:r w:rsidRPr="00704EA2">
        <w:rPr>
          <w:b/>
          <w:szCs w:val="28"/>
        </w:rPr>
        <w:t>3.1.2. Перечень лабораторно-практических работ по темам дисциплины</w:t>
      </w:r>
    </w:p>
    <w:p w:rsidR="00704EA2" w:rsidRDefault="00704EA2" w:rsidP="00704EA2">
      <w:pPr>
        <w:pStyle w:val="a5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B2136A">
        <w:lastRenderedPageBreak/>
        <w:t>Практическая работа № 1.Основная надпись, ее форма, размеры по ГОСТ 2.104-68.</w:t>
      </w:r>
    </w:p>
    <w:p w:rsidR="00704EA2" w:rsidRDefault="00704EA2" w:rsidP="00704EA2">
      <w:pPr>
        <w:pStyle w:val="a5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B2136A">
        <w:t>Практическая работа № 2.Линии чертежа.</w:t>
      </w:r>
    </w:p>
    <w:p w:rsidR="009F50B6" w:rsidRDefault="00704EA2" w:rsidP="00704EA2">
      <w:pPr>
        <w:pStyle w:val="a5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B2136A">
        <w:t>Практическая работа № 3. Чертежный шрифт, выполнение надписей чертежным шрифтом.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B2136A">
        <w:t>Практическая работа № 4.Нанесение размеров на чертеже деталей простой конфигурации.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B2136A">
        <w:t>Практическая работа № 5.Построение чертежа детали с нанесением размеров.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B2136A">
        <w:t>Практическая работа № 6. Классификация геометрических построений.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B2136A">
        <w:t xml:space="preserve">Практическая работа № 7. Деление отрезка прямой. Построение углов. 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B2136A">
        <w:t>Практическая работа № 8. Деление окружностей, построение многоугольников.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B2136A">
        <w:t>Практическая работа № 9. Сопряжение двух пересекающихся прямых линий.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12" w:line="270" w:lineRule="auto"/>
        <w:ind w:left="0" w:right="0" w:firstLine="557"/>
        <w:jc w:val="both"/>
      </w:pPr>
      <w:r w:rsidRPr="001C1837">
        <w:t>Практическая работа № 10 Прямоугольноепроецирование точки на две и три плоскости проекций. Обозначение плоскостей проекций, осей проекций и проекций точки. Расположение проекций точки на комплексных чертежах. Понятие о координатах точки.</w:t>
      </w:r>
    </w:p>
    <w:p w:rsidR="00704EA2" w:rsidRP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0" w:firstLine="557"/>
        <w:jc w:val="both"/>
        <w:rPr>
          <w:bCs/>
          <w:color w:val="FF0000"/>
        </w:rPr>
      </w:pPr>
      <w:r w:rsidRPr="001C1837">
        <w:t xml:space="preserve">Практическая работа № 11 Аксометрические проекции. Общие понятия об аксонометрических проекциях. Виды аксонометрических проекций: диаметрия и изометрия. Аксонометрические оси. Показатели искажения. 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0" w:firstLine="557"/>
        <w:jc w:val="both"/>
      </w:pPr>
      <w:r w:rsidRPr="00B2136A">
        <w:t>Практическая работа № 12 Виды. Дополнительные и местные виды их назначение, расположение и обозначение основных видов. Сечения вынесенные и наложенные. Графическое обозначение материалов в сечении.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0" w:firstLine="557"/>
        <w:jc w:val="both"/>
      </w:pPr>
      <w:r w:rsidRPr="00B2136A">
        <w:t>Практическая работа № 13 Сечения вынесенные и наложенные. Графическое обозначение материалов в сечении.Разрезы. Простые разрезы: горизонтальные и вертикальные.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0" w:firstLine="557"/>
        <w:jc w:val="both"/>
      </w:pPr>
      <w:r w:rsidRPr="00B2136A">
        <w:t>Практическая работа № 14 Разрезы. Простые разрезы: горизонтальные и вертикальные.</w:t>
      </w:r>
    </w:p>
    <w:p w:rsidR="00704EA2" w:rsidRDefault="00704EA2" w:rsidP="00704EA2">
      <w:pPr>
        <w:pStyle w:val="a5"/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0" w:firstLine="557"/>
        <w:jc w:val="both"/>
      </w:pPr>
      <w:r w:rsidRPr="00B2136A">
        <w:t>Практическая работа № 15 Сложные разрезы. Обозначение разрезов.</w:t>
      </w:r>
    </w:p>
    <w:p w:rsidR="00704EA2" w:rsidRDefault="00704EA2" w:rsidP="00704EA2">
      <w:pPr>
        <w:spacing w:after="12" w:line="270" w:lineRule="auto"/>
        <w:ind w:left="-5" w:right="0" w:firstLine="572"/>
      </w:pPr>
    </w:p>
    <w:p w:rsidR="00704EA2" w:rsidRDefault="00704EA2" w:rsidP="009F50B6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b/>
          <w:bCs/>
          <w:szCs w:val="28"/>
        </w:rPr>
      </w:pPr>
    </w:p>
    <w:p w:rsidR="009F50B6" w:rsidRDefault="009F50B6" w:rsidP="009F50B6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b/>
          <w:bCs/>
          <w:szCs w:val="28"/>
        </w:rPr>
      </w:pPr>
      <w:r w:rsidRPr="009F50B6">
        <w:rPr>
          <w:b/>
          <w:bCs/>
          <w:szCs w:val="28"/>
        </w:rPr>
        <w:t>3.2 Промежуточная аттестация</w:t>
      </w:r>
    </w:p>
    <w:p w:rsidR="00704EA2" w:rsidRPr="00704EA2" w:rsidRDefault="009F50B6" w:rsidP="009F50B6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b/>
          <w:szCs w:val="28"/>
        </w:rPr>
      </w:pPr>
      <w:r w:rsidRPr="00704EA2">
        <w:rPr>
          <w:b/>
          <w:szCs w:val="28"/>
        </w:rPr>
        <w:t>3.2.1. Оценочные материалы по итоговой оценке дисциплины</w:t>
      </w:r>
      <w:r w:rsidR="00704EA2" w:rsidRPr="00704EA2">
        <w:rPr>
          <w:b/>
          <w:szCs w:val="28"/>
        </w:rPr>
        <w:t xml:space="preserve"> </w:t>
      </w:r>
    </w:p>
    <w:p w:rsidR="009F50B6" w:rsidRDefault="00704EA2" w:rsidP="009F50B6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b/>
          <w:szCs w:val="28"/>
        </w:rPr>
      </w:pPr>
      <w:r w:rsidRPr="00704EA2">
        <w:rPr>
          <w:b/>
          <w:szCs w:val="28"/>
        </w:rPr>
        <w:t>ОП.01 Основы черчения</w:t>
      </w:r>
    </w:p>
    <w:p w:rsidR="00704EA2" w:rsidRDefault="00704EA2" w:rsidP="009F50B6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b/>
          <w:szCs w:val="28"/>
        </w:rPr>
      </w:pPr>
    </w:p>
    <w:p w:rsidR="007B237A" w:rsidRDefault="00006B6F">
      <w:pPr>
        <w:spacing w:after="12" w:line="270" w:lineRule="auto"/>
        <w:ind w:left="-5" w:right="0"/>
      </w:pPr>
      <w:r>
        <w:rPr>
          <w:b/>
        </w:rPr>
        <w:t>Вопросы для дифференцированного зачета</w:t>
      </w:r>
      <w:r>
        <w:t xml:space="preserve"> </w:t>
      </w:r>
    </w:p>
    <w:p w:rsidR="007B237A" w:rsidRDefault="00006B6F">
      <w:pPr>
        <w:ind w:left="-5" w:right="0"/>
      </w:pPr>
      <w:r>
        <w:rPr>
          <w:b/>
        </w:rPr>
        <w:t xml:space="preserve">Условия выполнения задания: </w:t>
      </w:r>
      <w:r>
        <w:t xml:space="preserve">дайте правильные ответы на вопросы. </w:t>
      </w:r>
    </w:p>
    <w:p w:rsidR="007B237A" w:rsidRDefault="00006B6F">
      <w:pPr>
        <w:ind w:left="-5" w:right="0"/>
      </w:pPr>
      <w:r>
        <w:t xml:space="preserve">Время на выполнение работы по вариантам: 60 мин. </w:t>
      </w:r>
    </w:p>
    <w:p w:rsidR="007B237A" w:rsidRDefault="005F1324" w:rsidP="005F1324">
      <w:pPr>
        <w:ind w:left="-5" w:right="0"/>
      </w:pPr>
      <w:r>
        <w:lastRenderedPageBreak/>
        <w:t>Время,</w:t>
      </w:r>
      <w:r w:rsidR="00006B6F">
        <w:t xml:space="preserve"> отведенное на теоретическую часть 20 минут, на практическую 40 минут. </w:t>
      </w:r>
    </w:p>
    <w:p w:rsidR="00704EA2" w:rsidRDefault="00704EA2">
      <w:pPr>
        <w:spacing w:after="12" w:line="270" w:lineRule="auto"/>
        <w:ind w:left="-5" w:right="0"/>
        <w:rPr>
          <w:b/>
        </w:rPr>
      </w:pP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ВАРИАНТ 1 </w:t>
      </w:r>
    </w:p>
    <w:p w:rsidR="007B237A" w:rsidRDefault="00006B6F" w:rsidP="005F1324">
      <w:pPr>
        <w:spacing w:after="29" w:line="259" w:lineRule="auto"/>
        <w:ind w:left="0" w:right="0" w:firstLine="0"/>
      </w:pPr>
      <w:r>
        <w:rPr>
          <w:b/>
        </w:rPr>
        <w:t xml:space="preserve"> Теоретическая часть. </w:t>
      </w:r>
    </w:p>
    <w:p w:rsidR="007B237A" w:rsidRDefault="00006B6F">
      <w:pPr>
        <w:spacing w:after="29" w:line="259" w:lineRule="auto"/>
        <w:ind w:left="-5" w:right="0"/>
      </w:pPr>
      <w:r>
        <w:rPr>
          <w:b/>
          <w:i/>
        </w:rPr>
        <w:t xml:space="preserve">Задание: прочитай вопрос и выбери один вариант правильного ответа. </w:t>
      </w:r>
    </w:p>
    <w:p w:rsidR="005F1324" w:rsidRPr="005F1324" w:rsidRDefault="00006B6F">
      <w:pPr>
        <w:numPr>
          <w:ilvl w:val="0"/>
          <w:numId w:val="17"/>
        </w:numPr>
        <w:spacing w:after="12" w:line="270" w:lineRule="auto"/>
        <w:ind w:right="0"/>
      </w:pPr>
      <w:r>
        <w:rPr>
          <w:b/>
        </w:rPr>
        <w:t xml:space="preserve">Какое обозначение по ГОСТу имеет формат размером 210×297? </w:t>
      </w:r>
    </w:p>
    <w:p w:rsidR="007B237A" w:rsidRDefault="00006B6F" w:rsidP="005F1324">
      <w:pPr>
        <w:spacing w:after="12" w:line="270" w:lineRule="auto"/>
        <w:ind w:right="0" w:firstLine="0"/>
      </w:pPr>
      <w:r>
        <w:t xml:space="preserve">А) А1; Б) А2; В) А4. </w:t>
      </w:r>
    </w:p>
    <w:p w:rsidR="007B237A" w:rsidRDefault="00006B6F">
      <w:pPr>
        <w:numPr>
          <w:ilvl w:val="0"/>
          <w:numId w:val="17"/>
        </w:numPr>
        <w:spacing w:after="12" w:line="270" w:lineRule="auto"/>
        <w:ind w:right="0"/>
      </w:pPr>
      <w:r>
        <w:rPr>
          <w:b/>
        </w:rPr>
        <w:t xml:space="preserve">Какой знак или букву следует нанести перед размерным числом при указании диаметра окружности? </w:t>
      </w:r>
    </w:p>
    <w:p w:rsidR="007B237A" w:rsidRDefault="00006B6F">
      <w:pPr>
        <w:ind w:left="-5" w:right="0"/>
      </w:pPr>
      <w:r>
        <w:t xml:space="preserve">А) D; Б) R; В) Ø </w:t>
      </w:r>
    </w:p>
    <w:p w:rsidR="007B237A" w:rsidRDefault="00006B6F">
      <w:pPr>
        <w:numPr>
          <w:ilvl w:val="0"/>
          <w:numId w:val="17"/>
        </w:numPr>
        <w:spacing w:after="12" w:line="270" w:lineRule="auto"/>
        <w:ind w:right="0"/>
      </w:pPr>
      <w:r>
        <w:rPr>
          <w:b/>
        </w:rPr>
        <w:t xml:space="preserve">Каким типом линий выполняются осевые и центровые линии на чертежах? </w:t>
      </w:r>
    </w:p>
    <w:p w:rsidR="007B237A" w:rsidRDefault="00006B6F">
      <w:pPr>
        <w:ind w:left="-5" w:right="0"/>
      </w:pPr>
      <w:r>
        <w:t xml:space="preserve">А) сплошной тонкой линией; Б) штрихпунктирной линией; </w:t>
      </w:r>
    </w:p>
    <w:p w:rsidR="007B237A" w:rsidRDefault="00006B6F">
      <w:pPr>
        <w:ind w:left="-5" w:right="0"/>
      </w:pPr>
      <w:r>
        <w:t xml:space="preserve">В) штриховой линией. </w:t>
      </w:r>
    </w:p>
    <w:p w:rsidR="007B237A" w:rsidRDefault="00006B6F">
      <w:pPr>
        <w:numPr>
          <w:ilvl w:val="0"/>
          <w:numId w:val="17"/>
        </w:numPr>
        <w:spacing w:after="12" w:line="270" w:lineRule="auto"/>
        <w:ind w:right="0"/>
      </w:pPr>
      <w:r>
        <w:rPr>
          <w:b/>
        </w:rPr>
        <w:t xml:space="preserve">Фронтальная проекция, главный вид и фасад обозначается на плоскости? </w:t>
      </w:r>
    </w:p>
    <w:p w:rsidR="007B237A" w:rsidRDefault="00006B6F">
      <w:pPr>
        <w:ind w:left="-5" w:right="0"/>
      </w:pPr>
      <w:r>
        <w:t xml:space="preserve">А) W; Б) V; В) H. </w:t>
      </w:r>
    </w:p>
    <w:p w:rsidR="005F1324" w:rsidRPr="005F1324" w:rsidRDefault="00006B6F">
      <w:pPr>
        <w:numPr>
          <w:ilvl w:val="0"/>
          <w:numId w:val="17"/>
        </w:numPr>
        <w:spacing w:after="12" w:line="270" w:lineRule="auto"/>
        <w:ind w:right="0"/>
      </w:pPr>
      <w:r>
        <w:rPr>
          <w:b/>
        </w:rPr>
        <w:t xml:space="preserve">Как расположены по отношению друг к другу проецирующие лучи при косоугольном проецировании? </w:t>
      </w:r>
    </w:p>
    <w:p w:rsidR="007B237A" w:rsidRDefault="00006B6F">
      <w:pPr>
        <w:numPr>
          <w:ilvl w:val="0"/>
          <w:numId w:val="17"/>
        </w:numPr>
        <w:spacing w:after="12" w:line="270" w:lineRule="auto"/>
        <w:ind w:right="0"/>
      </w:pPr>
      <w:r>
        <w:t xml:space="preserve">А) лучи исходят из одной точки; Б) лучи перпендикулярны между собой; </w:t>
      </w:r>
    </w:p>
    <w:p w:rsidR="005F1324" w:rsidRDefault="00006B6F">
      <w:pPr>
        <w:spacing w:after="12" w:line="270" w:lineRule="auto"/>
        <w:ind w:left="-5" w:right="1578"/>
      </w:pPr>
      <w:r>
        <w:t xml:space="preserve">В) лучи параллельны между собой. </w:t>
      </w:r>
    </w:p>
    <w:p w:rsidR="005F1324" w:rsidRDefault="00006B6F">
      <w:pPr>
        <w:spacing w:after="12" w:line="270" w:lineRule="auto"/>
        <w:ind w:left="-5" w:right="1578"/>
        <w:rPr>
          <w:b/>
        </w:rPr>
      </w:pPr>
      <w:r>
        <w:rPr>
          <w:b/>
        </w:rPr>
        <w:t xml:space="preserve">6. Что является изометрической проекцией окружности? </w:t>
      </w:r>
    </w:p>
    <w:p w:rsidR="005F1324" w:rsidRDefault="00006B6F">
      <w:pPr>
        <w:spacing w:after="12" w:line="270" w:lineRule="auto"/>
        <w:ind w:left="-5" w:right="1578"/>
      </w:pPr>
      <w:r>
        <w:t xml:space="preserve">А) эллипс; Б) круг; В) шар. </w:t>
      </w:r>
    </w:p>
    <w:p w:rsidR="007B237A" w:rsidRDefault="00006B6F">
      <w:pPr>
        <w:spacing w:after="12" w:line="270" w:lineRule="auto"/>
        <w:ind w:left="-5" w:right="1578"/>
      </w:pPr>
      <w:r>
        <w:rPr>
          <w:b/>
        </w:rPr>
        <w:t xml:space="preserve">7. Что обозначает слово «диметрия» в переводе с греческого? </w:t>
      </w:r>
      <w:r>
        <w:t xml:space="preserve">А) равные измерения; Б) двойное измерение; </w:t>
      </w:r>
    </w:p>
    <w:p w:rsidR="007B237A" w:rsidRDefault="00006B6F">
      <w:pPr>
        <w:ind w:left="-5" w:right="0"/>
      </w:pPr>
      <w:r>
        <w:t xml:space="preserve">В) измерение по осям.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8. Как называют изображение предмета, полученное на фронтальной плоскости проекции? </w:t>
      </w:r>
    </w:p>
    <w:p w:rsidR="007B237A" w:rsidRDefault="00006B6F">
      <w:pPr>
        <w:ind w:left="-5" w:right="2834"/>
      </w:pPr>
      <w:r>
        <w:t xml:space="preserve">А) видом спереди; Б) видом слева; В) видом сверху. </w:t>
      </w:r>
      <w:r>
        <w:rPr>
          <w:b/>
        </w:rPr>
        <w:t xml:space="preserve">9. Сопряжением называется……. </w:t>
      </w:r>
    </w:p>
    <w:p w:rsidR="007B237A" w:rsidRDefault="00006B6F">
      <w:pPr>
        <w:ind w:left="-5" w:right="942"/>
      </w:pPr>
      <w:r>
        <w:t xml:space="preserve">А) излом прямой линии Б) плавный переход одной линии в другую В) переход прямой линии в другую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10. Какие бывают сечения? </w:t>
      </w:r>
    </w:p>
    <w:p w:rsidR="007B237A" w:rsidRDefault="00006B6F">
      <w:pPr>
        <w:ind w:left="-5" w:right="0"/>
      </w:pPr>
      <w:r>
        <w:t xml:space="preserve">А) вынесенные и наложенные; Б) внутренние и внешние; </w:t>
      </w:r>
    </w:p>
    <w:p w:rsidR="005F1324" w:rsidRDefault="00006B6F">
      <w:pPr>
        <w:spacing w:after="12" w:line="270" w:lineRule="auto"/>
        <w:ind w:left="-5" w:right="5061"/>
      </w:pPr>
      <w:r>
        <w:t xml:space="preserve">В) нижние и верхние. </w:t>
      </w:r>
    </w:p>
    <w:p w:rsidR="007B237A" w:rsidRDefault="00006B6F">
      <w:pPr>
        <w:spacing w:after="12" w:line="270" w:lineRule="auto"/>
        <w:ind w:left="-5" w:right="5061"/>
      </w:pPr>
      <w:r>
        <w:rPr>
          <w:b/>
        </w:rPr>
        <w:t xml:space="preserve">11. Для чего применяют разрезы? </w:t>
      </w:r>
    </w:p>
    <w:p w:rsidR="007B237A" w:rsidRDefault="00006B6F">
      <w:pPr>
        <w:ind w:left="-5" w:right="0"/>
      </w:pPr>
      <w:r>
        <w:t xml:space="preserve">А) для выявления внутренней формы предмета; </w:t>
      </w:r>
    </w:p>
    <w:p w:rsidR="007B237A" w:rsidRDefault="00006B6F">
      <w:pPr>
        <w:ind w:left="-5" w:right="0"/>
      </w:pPr>
      <w:r>
        <w:lastRenderedPageBreak/>
        <w:t xml:space="preserve">Б) для изображения ограниченного места поверхности предмета; </w:t>
      </w:r>
    </w:p>
    <w:p w:rsidR="007B237A" w:rsidRDefault="00006B6F">
      <w:pPr>
        <w:spacing w:after="272"/>
        <w:ind w:left="-5" w:right="0"/>
      </w:pPr>
      <w:r>
        <w:t xml:space="preserve">В) для увеличения или уменьшения предмета. </w:t>
      </w:r>
    </w:p>
    <w:p w:rsidR="005F1324" w:rsidRPr="005F1324" w:rsidRDefault="00006B6F">
      <w:pPr>
        <w:numPr>
          <w:ilvl w:val="0"/>
          <w:numId w:val="18"/>
        </w:numPr>
        <w:spacing w:after="12" w:line="270" w:lineRule="auto"/>
        <w:ind w:right="0" w:hanging="422"/>
      </w:pPr>
      <w:r>
        <w:rPr>
          <w:b/>
        </w:rPr>
        <w:t>Как называется разрез, выполненный вместо вида сверху?</w:t>
      </w:r>
    </w:p>
    <w:p w:rsidR="007B237A" w:rsidRDefault="00006B6F" w:rsidP="00D610AD">
      <w:pPr>
        <w:spacing w:after="12" w:line="270" w:lineRule="auto"/>
        <w:ind w:left="0" w:right="0" w:firstLine="0"/>
      </w:pPr>
      <w:r>
        <w:rPr>
          <w:b/>
        </w:rPr>
        <w:t xml:space="preserve"> </w:t>
      </w:r>
      <w:r w:rsidR="005F1324">
        <w:t xml:space="preserve">А) </w:t>
      </w:r>
      <w:r>
        <w:t>фронтальны</w:t>
      </w:r>
      <w:r w:rsidR="00D610AD">
        <w:t>й разрез; Б) профильный разрез;</w:t>
      </w:r>
      <w:r w:rsidR="005F1324">
        <w:t xml:space="preserve"> </w:t>
      </w:r>
      <w:r>
        <w:t xml:space="preserve">В) горизонтальный разрез. </w:t>
      </w:r>
    </w:p>
    <w:p w:rsidR="007B237A" w:rsidRDefault="00006B6F" w:rsidP="005F1324">
      <w:pPr>
        <w:numPr>
          <w:ilvl w:val="0"/>
          <w:numId w:val="18"/>
        </w:numPr>
        <w:spacing w:after="12" w:line="270" w:lineRule="auto"/>
        <w:ind w:right="0" w:hanging="422"/>
      </w:pPr>
      <w:r>
        <w:rPr>
          <w:b/>
        </w:rPr>
        <w:t>Какая груп</w:t>
      </w:r>
      <w:r w:rsidR="005F1324">
        <w:rPr>
          <w:b/>
        </w:rPr>
        <w:t>па соединений относится к неразъемным соединениям?</w:t>
      </w:r>
    </w:p>
    <w:p w:rsidR="007B237A" w:rsidRDefault="00006B6F">
      <w:pPr>
        <w:ind w:left="-5" w:right="0"/>
      </w:pPr>
      <w:r>
        <w:t xml:space="preserve">А) сварное, </w:t>
      </w:r>
      <w:r w:rsidR="005F1324" w:rsidRPr="005F1324">
        <w:t>заклепочное</w:t>
      </w:r>
      <w:r>
        <w:t xml:space="preserve">, </w:t>
      </w:r>
      <w:r w:rsidR="005F1324">
        <w:t>клеёное</w:t>
      </w:r>
      <w:r>
        <w:t xml:space="preserve">, паяное; </w:t>
      </w:r>
    </w:p>
    <w:p w:rsidR="007B237A" w:rsidRDefault="00006B6F">
      <w:pPr>
        <w:ind w:left="-5" w:right="0"/>
      </w:pPr>
      <w:r>
        <w:t xml:space="preserve">Б) винтовое, штифтовое, шпоночное, шпилечное, болтовое; </w:t>
      </w:r>
    </w:p>
    <w:p w:rsidR="007B237A" w:rsidRDefault="00006B6F">
      <w:pPr>
        <w:ind w:left="-5" w:right="0"/>
      </w:pPr>
      <w:r>
        <w:t xml:space="preserve">В) сварное, </w:t>
      </w:r>
      <w:r w:rsidR="005F1324" w:rsidRPr="005F1324">
        <w:t>заклепочное</w:t>
      </w:r>
      <w:r>
        <w:t xml:space="preserve">, болтовое, винтовое. </w:t>
      </w:r>
    </w:p>
    <w:p w:rsidR="007B237A" w:rsidRDefault="00006B6F">
      <w:pPr>
        <w:numPr>
          <w:ilvl w:val="0"/>
          <w:numId w:val="18"/>
        </w:numPr>
        <w:spacing w:after="12" w:line="270" w:lineRule="auto"/>
        <w:ind w:right="0" w:hanging="422"/>
      </w:pPr>
      <w:r>
        <w:rPr>
          <w:b/>
        </w:rPr>
        <w:t xml:space="preserve">Как называются соединения, многократно встречающиеся в механизмах различных машин? </w:t>
      </w:r>
    </w:p>
    <w:p w:rsidR="007B237A" w:rsidRDefault="00006B6F">
      <w:pPr>
        <w:ind w:left="-5" w:right="0"/>
      </w:pPr>
      <w:r>
        <w:t xml:space="preserve">А) сложными; Б) типовыми; В) сборочными.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15.Какие основные сведения содержит спецификация? </w:t>
      </w:r>
    </w:p>
    <w:p w:rsidR="007B237A" w:rsidRDefault="00006B6F">
      <w:pPr>
        <w:ind w:left="-5" w:right="0"/>
      </w:pPr>
      <w:r>
        <w:t xml:space="preserve">А) позиции, разрезы, количество и материалы деталей, входящие в состав сборочной единицы; </w:t>
      </w:r>
    </w:p>
    <w:p w:rsidR="007B237A" w:rsidRDefault="00006B6F">
      <w:pPr>
        <w:ind w:left="-5" w:right="0"/>
      </w:pPr>
      <w:r>
        <w:t xml:space="preserve">Б) позиции, наименование, виды и материалы деталей, входящих в состав сборочной единицы; </w:t>
      </w:r>
    </w:p>
    <w:p w:rsidR="007B237A" w:rsidRDefault="00006B6F" w:rsidP="00D610AD">
      <w:pPr>
        <w:ind w:left="-5" w:right="0"/>
      </w:pPr>
      <w:r>
        <w:t xml:space="preserve">В) позиции, количество, наименование и материалы деталей, входящих </w:t>
      </w:r>
      <w:r w:rsidR="00D610AD">
        <w:t>в состав сборочной единицы.</w:t>
      </w:r>
    </w:p>
    <w:p w:rsidR="00D610AD" w:rsidRDefault="00D610AD" w:rsidP="00D610AD">
      <w:pPr>
        <w:ind w:left="-5" w:right="0"/>
        <w:rPr>
          <w:b/>
          <w:i/>
        </w:rPr>
      </w:pPr>
      <w:r w:rsidRPr="00D610AD">
        <w:rPr>
          <w:b/>
          <w:i/>
        </w:rPr>
        <w:t>Практическая часть</w:t>
      </w:r>
    </w:p>
    <w:p w:rsidR="00B2689C" w:rsidRPr="00B2689C" w:rsidRDefault="00B2689C" w:rsidP="00B2689C">
      <w:pPr>
        <w:ind w:left="-5" w:right="0"/>
        <w:rPr>
          <w:b/>
          <w:i/>
        </w:rPr>
      </w:pPr>
      <w:r w:rsidRPr="00B2689C">
        <w:rPr>
          <w:b/>
          <w:i/>
        </w:rPr>
        <w:t xml:space="preserve">Задание: 1. Выполнить чертёж детали в масштабе 1:1 </w:t>
      </w:r>
    </w:p>
    <w:p w:rsidR="00D610AD" w:rsidRDefault="00D610AD" w:rsidP="00D610AD">
      <w:pPr>
        <w:ind w:left="-5" w:right="0"/>
      </w:pPr>
      <w:r w:rsidRPr="00D610AD">
        <w:rPr>
          <w:b/>
          <w:i/>
        </w:rPr>
        <w:t>2. На виде слева выполнить соединение вида и разреза.</w:t>
      </w:r>
      <w:r w:rsidRPr="00D610AD">
        <w:t xml:space="preserve"> </w:t>
      </w:r>
    </w:p>
    <w:p w:rsidR="00D610AD" w:rsidRPr="00D610AD" w:rsidRDefault="00D610AD" w:rsidP="00D610AD">
      <w:pPr>
        <w:ind w:left="-5" w:right="0"/>
      </w:pPr>
      <w:r>
        <w:rPr>
          <w:noProof/>
        </w:rPr>
        <w:drawing>
          <wp:inline distT="0" distB="0" distL="0" distR="0">
            <wp:extent cx="3360420" cy="2926080"/>
            <wp:effectExtent l="19050" t="0" r="0" b="0"/>
            <wp:docPr id="2824" name="Picture 2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4" name="Picture 28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822" cy="29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0AD" w:rsidRDefault="00D610AD" w:rsidP="00D610AD">
      <w:pPr>
        <w:ind w:left="-5" w:right="0"/>
      </w:pPr>
    </w:p>
    <w:p w:rsidR="007B237A" w:rsidRDefault="00006B6F" w:rsidP="00D610AD">
      <w:pPr>
        <w:spacing w:after="12" w:line="270" w:lineRule="auto"/>
        <w:ind w:left="0" w:right="0" w:firstLine="0"/>
      </w:pPr>
      <w:r>
        <w:rPr>
          <w:b/>
        </w:rPr>
        <w:t xml:space="preserve">ВАРИАНТ 2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Теоретическая часть. </w:t>
      </w:r>
    </w:p>
    <w:p w:rsidR="007B237A" w:rsidRDefault="00006B6F">
      <w:pPr>
        <w:spacing w:after="29" w:line="259" w:lineRule="auto"/>
        <w:ind w:left="-5" w:right="0"/>
      </w:pPr>
      <w:r>
        <w:rPr>
          <w:b/>
          <w:i/>
        </w:rPr>
        <w:t xml:space="preserve">Задание: прочитай вопрос и выбери один вариант правильного ответа.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lastRenderedPageBreak/>
        <w:t xml:space="preserve">1. Какую букву следует нанести перед размерным числом при указании толщины детали? </w:t>
      </w:r>
    </w:p>
    <w:p w:rsidR="005F1324" w:rsidRDefault="00006B6F">
      <w:pPr>
        <w:spacing w:after="12" w:line="270" w:lineRule="auto"/>
        <w:ind w:left="-5" w:right="1596"/>
      </w:pPr>
      <w:r>
        <w:t>А) L; Б) Q; В) S.</w:t>
      </w:r>
    </w:p>
    <w:p w:rsidR="007B237A" w:rsidRDefault="00006B6F" w:rsidP="005F1324">
      <w:pPr>
        <w:spacing w:after="12" w:line="270" w:lineRule="auto"/>
        <w:ind w:left="-5" w:right="1596"/>
        <w:jc w:val="both"/>
      </w:pPr>
      <w:r>
        <w:t xml:space="preserve"> </w:t>
      </w:r>
      <w:r>
        <w:rPr>
          <w:b/>
        </w:rPr>
        <w:t xml:space="preserve">2. На каком месте чертежа располагается основная надпись? </w:t>
      </w:r>
    </w:p>
    <w:p w:rsidR="005F1324" w:rsidRDefault="00006B6F" w:rsidP="005F1324">
      <w:pPr>
        <w:ind w:left="-5" w:right="0"/>
      </w:pPr>
      <w:r>
        <w:t xml:space="preserve">А) в левом нижнем углу; Б) в правом нижнем углу; В) в левом верхнем углу; </w:t>
      </w:r>
    </w:p>
    <w:p w:rsidR="007B237A" w:rsidRDefault="00006B6F">
      <w:pPr>
        <w:ind w:left="-5" w:right="1771"/>
      </w:pPr>
      <w:r>
        <w:rPr>
          <w:b/>
        </w:rPr>
        <w:t xml:space="preserve">3. Как называется процесс построения проекции предмета? </w:t>
      </w:r>
      <w:r>
        <w:t xml:space="preserve">А) анализом; Б) проецированием; В) чертежом. </w:t>
      </w:r>
    </w:p>
    <w:p w:rsidR="007B237A" w:rsidRDefault="00006B6F">
      <w:pPr>
        <w:numPr>
          <w:ilvl w:val="0"/>
          <w:numId w:val="19"/>
        </w:numPr>
        <w:spacing w:after="12" w:line="270" w:lineRule="auto"/>
        <w:ind w:right="0" w:hanging="281"/>
      </w:pPr>
      <w:r>
        <w:rPr>
          <w:b/>
        </w:rPr>
        <w:t xml:space="preserve">Что обозначает слово «изометрия» в переводе с греческого? </w:t>
      </w:r>
    </w:p>
    <w:p w:rsidR="007B237A" w:rsidRDefault="00006B6F" w:rsidP="005F1324">
      <w:pPr>
        <w:ind w:left="-5" w:right="0"/>
      </w:pPr>
      <w:r>
        <w:t xml:space="preserve">А) равные измерения; Б) двойное измерение; В) измерение по осям. </w:t>
      </w:r>
    </w:p>
    <w:p w:rsidR="007B237A" w:rsidRDefault="00006B6F">
      <w:pPr>
        <w:numPr>
          <w:ilvl w:val="0"/>
          <w:numId w:val="19"/>
        </w:numPr>
        <w:spacing w:after="12" w:line="270" w:lineRule="auto"/>
        <w:ind w:right="0" w:hanging="281"/>
      </w:pPr>
      <w:r>
        <w:rPr>
          <w:b/>
        </w:rPr>
        <w:t xml:space="preserve">Как называют изображение отдельного, ограниченного места поверхности предмета? </w:t>
      </w:r>
    </w:p>
    <w:p w:rsidR="00234878" w:rsidRDefault="00006B6F">
      <w:pPr>
        <w:ind w:left="-5" w:right="3614"/>
      </w:pPr>
      <w:r>
        <w:t>А) местным видом; Б) разрезом; В) сечением.</w:t>
      </w:r>
    </w:p>
    <w:p w:rsidR="007B237A" w:rsidRDefault="00006B6F">
      <w:pPr>
        <w:ind w:left="-5" w:right="3614"/>
      </w:pPr>
      <w:r>
        <w:t xml:space="preserve"> </w:t>
      </w:r>
      <w:r>
        <w:rPr>
          <w:b/>
        </w:rPr>
        <w:t xml:space="preserve">6. Для чего применяют сечения? </w:t>
      </w:r>
    </w:p>
    <w:p w:rsidR="007B237A" w:rsidRDefault="00006B6F">
      <w:pPr>
        <w:ind w:left="-5" w:right="0"/>
      </w:pPr>
      <w:r>
        <w:t xml:space="preserve">А) для изображения ограниченного места поверхности предмета; </w:t>
      </w:r>
    </w:p>
    <w:p w:rsidR="00F7228B" w:rsidRDefault="00006B6F">
      <w:pPr>
        <w:ind w:left="-5" w:right="3300"/>
      </w:pPr>
      <w:r>
        <w:t>Б) для выявлени</w:t>
      </w:r>
      <w:r w:rsidR="00234878">
        <w:t xml:space="preserve">я поперечной формы предмета; </w:t>
      </w:r>
    </w:p>
    <w:p w:rsidR="007B237A" w:rsidRDefault="00234878">
      <w:pPr>
        <w:ind w:left="-5" w:right="3300"/>
      </w:pPr>
      <w:r>
        <w:t>В)</w:t>
      </w:r>
      <w:r w:rsidR="00F7228B">
        <w:t xml:space="preserve"> </w:t>
      </w:r>
      <w:r w:rsidR="00006B6F">
        <w:t xml:space="preserve">для увеличения или уменьшения изображения. </w:t>
      </w:r>
      <w:r w:rsidR="00006B6F">
        <w:rPr>
          <w:b/>
        </w:rPr>
        <w:t xml:space="preserve">7. Какое сечение называют наложенным? </w:t>
      </w:r>
    </w:p>
    <w:p w:rsidR="007B237A" w:rsidRDefault="00006B6F">
      <w:pPr>
        <w:ind w:left="-5" w:right="0"/>
      </w:pPr>
      <w:r>
        <w:t xml:space="preserve">А) расположенное непосредственно на видах; </w:t>
      </w:r>
    </w:p>
    <w:p w:rsidR="007B237A" w:rsidRDefault="00006B6F">
      <w:pPr>
        <w:ind w:left="-5" w:right="0"/>
      </w:pPr>
      <w:r>
        <w:t xml:space="preserve">Б) расположенное вне контура изображения детали; </w:t>
      </w:r>
    </w:p>
    <w:p w:rsidR="00F7228B" w:rsidRDefault="00006B6F">
      <w:pPr>
        <w:ind w:left="-5" w:right="3735"/>
        <w:rPr>
          <w:b/>
        </w:rPr>
      </w:pPr>
      <w:r>
        <w:t xml:space="preserve">В) расположенное на свободном поле чертежа. </w:t>
      </w:r>
      <w:r>
        <w:rPr>
          <w:b/>
        </w:rPr>
        <w:t xml:space="preserve">8. Как выделяется фигура сечения? </w:t>
      </w:r>
    </w:p>
    <w:p w:rsidR="007B237A" w:rsidRDefault="00006B6F" w:rsidP="00F7228B">
      <w:pPr>
        <w:ind w:left="-5" w:right="3735"/>
      </w:pPr>
      <w:r>
        <w:t xml:space="preserve">А) штриховкой; Б) ничем не выделяется; </w:t>
      </w:r>
      <w:r w:rsidR="00F7228B">
        <w:t>В)</w:t>
      </w:r>
      <w:r w:rsidR="004229F6">
        <w:t xml:space="preserve"> </w:t>
      </w:r>
      <w:r>
        <w:t xml:space="preserve">зачернением. </w:t>
      </w:r>
    </w:p>
    <w:p w:rsidR="007B237A" w:rsidRDefault="00006B6F">
      <w:pPr>
        <w:numPr>
          <w:ilvl w:val="0"/>
          <w:numId w:val="20"/>
        </w:numPr>
        <w:spacing w:after="12" w:line="270" w:lineRule="auto"/>
        <w:ind w:right="0" w:hanging="281"/>
      </w:pPr>
      <w:r>
        <w:rPr>
          <w:b/>
        </w:rPr>
        <w:t xml:space="preserve">Какой линией ограничивают местный разрез? </w:t>
      </w:r>
    </w:p>
    <w:p w:rsidR="007B237A" w:rsidRDefault="00006B6F">
      <w:pPr>
        <w:ind w:left="-5" w:right="0"/>
      </w:pPr>
      <w:r>
        <w:t xml:space="preserve">А) штрихпунктирной линией; Б) волнистой линией; </w:t>
      </w:r>
    </w:p>
    <w:p w:rsidR="007B237A" w:rsidRDefault="00006B6F">
      <w:pPr>
        <w:ind w:left="-5" w:right="0"/>
      </w:pPr>
      <w:r>
        <w:t xml:space="preserve">В) сплошной тонкой линией </w:t>
      </w:r>
    </w:p>
    <w:p w:rsidR="007B237A" w:rsidRDefault="00006B6F">
      <w:pPr>
        <w:numPr>
          <w:ilvl w:val="0"/>
          <w:numId w:val="20"/>
        </w:numPr>
        <w:spacing w:after="12" w:line="270" w:lineRule="auto"/>
        <w:ind w:right="0" w:hanging="281"/>
      </w:pPr>
      <w:r>
        <w:rPr>
          <w:b/>
        </w:rPr>
        <w:t xml:space="preserve">Как называется проецирование, если проецирующие лучи параллельны друг другу и падают на плоскость проекций под прямым углом? </w:t>
      </w:r>
    </w:p>
    <w:p w:rsidR="007B237A" w:rsidRDefault="00006B6F">
      <w:pPr>
        <w:ind w:left="-5" w:right="0"/>
      </w:pPr>
      <w:r>
        <w:t xml:space="preserve">А) центральное; Б) параллельное косоугольное; </w:t>
      </w:r>
    </w:p>
    <w:p w:rsidR="00F7228B" w:rsidRDefault="00006B6F">
      <w:pPr>
        <w:spacing w:after="12" w:line="270" w:lineRule="auto"/>
        <w:ind w:left="-5" w:right="5019"/>
      </w:pPr>
      <w:r>
        <w:t xml:space="preserve">В) параллельное прямоугольное </w:t>
      </w:r>
    </w:p>
    <w:p w:rsidR="007B237A" w:rsidRDefault="00006B6F">
      <w:pPr>
        <w:spacing w:after="12" w:line="270" w:lineRule="auto"/>
        <w:ind w:left="-5" w:right="5019"/>
      </w:pPr>
      <w:r>
        <w:rPr>
          <w:b/>
        </w:rPr>
        <w:t xml:space="preserve">11. Что называется сопряжением? </w:t>
      </w:r>
    </w:p>
    <w:p w:rsidR="007B237A" w:rsidRDefault="00006B6F">
      <w:pPr>
        <w:ind w:left="-5" w:right="0"/>
      </w:pPr>
      <w:r>
        <w:t xml:space="preserve">А) излом прямой линии; Б) переход прямой линии в кривую; </w:t>
      </w:r>
    </w:p>
    <w:p w:rsidR="007B237A" w:rsidRDefault="00006B6F">
      <w:pPr>
        <w:ind w:left="-5" w:right="0"/>
      </w:pPr>
      <w:r>
        <w:t xml:space="preserve">В) плавный переход одной линии в другую. </w:t>
      </w:r>
    </w:p>
    <w:p w:rsidR="007B237A" w:rsidRDefault="00006B6F">
      <w:pPr>
        <w:numPr>
          <w:ilvl w:val="0"/>
          <w:numId w:val="21"/>
        </w:numPr>
        <w:spacing w:after="12" w:line="270" w:lineRule="auto"/>
        <w:ind w:right="0" w:hanging="422"/>
      </w:pPr>
      <w:r>
        <w:rPr>
          <w:b/>
        </w:rPr>
        <w:t xml:space="preserve">Как называются соединения, которые можно </w:t>
      </w:r>
      <w:r w:rsidR="00F7228B">
        <w:rPr>
          <w:b/>
        </w:rPr>
        <w:t>разобрать,</w:t>
      </w:r>
      <w:r>
        <w:rPr>
          <w:b/>
        </w:rPr>
        <w:t xml:space="preserve"> не разрушая деталей и скрепляющих их элементов? </w:t>
      </w:r>
    </w:p>
    <w:p w:rsidR="007B237A" w:rsidRDefault="00006B6F">
      <w:pPr>
        <w:ind w:left="-5" w:right="0"/>
      </w:pPr>
      <w:r>
        <w:t xml:space="preserve">А) </w:t>
      </w:r>
      <w:r w:rsidR="00F7228B" w:rsidRPr="00F7228B">
        <w:t>разъемные</w:t>
      </w:r>
      <w:r>
        <w:t xml:space="preserve">; Б) </w:t>
      </w:r>
      <w:r w:rsidR="00F7228B">
        <w:t>не</w:t>
      </w:r>
      <w:r w:rsidR="00F7228B" w:rsidRPr="00F7228B">
        <w:t>разъемные</w:t>
      </w:r>
      <w:r>
        <w:t xml:space="preserve">; В) типовые. </w:t>
      </w:r>
    </w:p>
    <w:p w:rsidR="007B237A" w:rsidRDefault="00006B6F" w:rsidP="00F7228B">
      <w:pPr>
        <w:numPr>
          <w:ilvl w:val="0"/>
          <w:numId w:val="21"/>
        </w:numPr>
        <w:spacing w:after="12" w:line="270" w:lineRule="auto"/>
        <w:ind w:right="0" w:hanging="422"/>
      </w:pPr>
      <w:r>
        <w:rPr>
          <w:b/>
        </w:rPr>
        <w:t xml:space="preserve">Какая группа соединений относится к </w:t>
      </w:r>
      <w:r w:rsidR="00F7228B">
        <w:rPr>
          <w:b/>
        </w:rPr>
        <w:t>разъемным</w:t>
      </w:r>
      <w:r>
        <w:rPr>
          <w:b/>
        </w:rPr>
        <w:t xml:space="preserve">? </w:t>
      </w:r>
    </w:p>
    <w:p w:rsidR="007B237A" w:rsidRDefault="00006B6F">
      <w:pPr>
        <w:ind w:left="-5" w:right="0"/>
      </w:pPr>
      <w:r>
        <w:lastRenderedPageBreak/>
        <w:t xml:space="preserve">А) сварное, </w:t>
      </w:r>
      <w:r w:rsidR="00F7228B" w:rsidRPr="00F7228B">
        <w:t>заклепочное</w:t>
      </w:r>
      <w:r>
        <w:t xml:space="preserve">, </w:t>
      </w:r>
      <w:r w:rsidR="00F7228B" w:rsidRPr="00F7228B">
        <w:t>клееное</w:t>
      </w:r>
      <w:r>
        <w:t xml:space="preserve">, паяное; </w:t>
      </w:r>
    </w:p>
    <w:p w:rsidR="007B237A" w:rsidRDefault="00006B6F">
      <w:pPr>
        <w:ind w:left="-5" w:right="0"/>
      </w:pPr>
      <w:r>
        <w:t xml:space="preserve">Б) винтовое, штифтовое, шпоночное, шпилечное, болтовое; </w:t>
      </w:r>
    </w:p>
    <w:p w:rsidR="007B237A" w:rsidRDefault="00006B6F">
      <w:pPr>
        <w:ind w:left="-5" w:right="0"/>
      </w:pPr>
      <w:r>
        <w:t>В) сварное, закл</w:t>
      </w:r>
      <w:r w:rsidR="005F1324">
        <w:rPr>
          <w:noProof/>
        </w:rPr>
        <w:t>е</w:t>
      </w:r>
      <w:r>
        <w:t xml:space="preserve">почное, болтовое, винтовое. </w:t>
      </w:r>
    </w:p>
    <w:p w:rsidR="007B237A" w:rsidRDefault="00006B6F">
      <w:pPr>
        <w:numPr>
          <w:ilvl w:val="0"/>
          <w:numId w:val="21"/>
        </w:numPr>
        <w:spacing w:after="12" w:line="270" w:lineRule="auto"/>
        <w:ind w:right="0" w:hanging="422"/>
      </w:pPr>
      <w:r>
        <w:rPr>
          <w:b/>
        </w:rPr>
        <w:t xml:space="preserve">Как называются основные изображения на строительных чертежах? </w:t>
      </w:r>
      <w:r>
        <w:t xml:space="preserve">А) вид, разрез, сечение; Б) фасад, план, разрез; </w:t>
      </w:r>
    </w:p>
    <w:p w:rsidR="007B237A" w:rsidRDefault="00006B6F">
      <w:pPr>
        <w:ind w:left="-5" w:right="0"/>
      </w:pPr>
      <w:r>
        <w:t xml:space="preserve">В) план, вид, наглядное изображение. </w:t>
      </w:r>
    </w:p>
    <w:p w:rsidR="007B237A" w:rsidRDefault="00006B6F">
      <w:pPr>
        <w:numPr>
          <w:ilvl w:val="0"/>
          <w:numId w:val="21"/>
        </w:numPr>
        <w:spacing w:after="12" w:line="270" w:lineRule="auto"/>
        <w:ind w:right="0" w:hanging="422"/>
      </w:pPr>
      <w:r>
        <w:rPr>
          <w:b/>
        </w:rPr>
        <w:t xml:space="preserve">Какой из вариантов соответствует масштабу уменьшения? </w:t>
      </w:r>
      <w:r>
        <w:t xml:space="preserve">А) М 1: 2; Б) М 1: 1; В) М 2:1. </w:t>
      </w:r>
    </w:p>
    <w:p w:rsidR="00B2689C" w:rsidRPr="00B2689C" w:rsidRDefault="00B2689C" w:rsidP="00B2689C">
      <w:pPr>
        <w:spacing w:after="12" w:line="270" w:lineRule="auto"/>
        <w:ind w:left="422" w:right="0" w:firstLine="0"/>
        <w:rPr>
          <w:b/>
          <w:i/>
        </w:rPr>
      </w:pPr>
      <w:r w:rsidRPr="00B2689C">
        <w:rPr>
          <w:b/>
          <w:i/>
        </w:rPr>
        <w:t>Практическая часть</w:t>
      </w:r>
    </w:p>
    <w:p w:rsidR="00B2689C" w:rsidRPr="00B2689C" w:rsidRDefault="00B2689C" w:rsidP="00B2689C">
      <w:pPr>
        <w:spacing w:after="12" w:line="270" w:lineRule="auto"/>
        <w:ind w:left="422" w:right="0" w:firstLine="0"/>
      </w:pPr>
      <w:r w:rsidRPr="00B2689C">
        <w:rPr>
          <w:b/>
          <w:i/>
        </w:rPr>
        <w:t xml:space="preserve">Задание: 1. Выполнить чертёж детали в масштабе 1:1 </w:t>
      </w:r>
    </w:p>
    <w:p w:rsidR="007B237A" w:rsidRDefault="00B2689C">
      <w:pPr>
        <w:spacing w:after="210" w:line="259" w:lineRule="auto"/>
        <w:ind w:left="-5" w:right="0"/>
      </w:pPr>
      <w:r>
        <w:t xml:space="preserve">      </w:t>
      </w:r>
      <w:r w:rsidR="00006B6F">
        <w:rPr>
          <w:b/>
          <w:i/>
        </w:rPr>
        <w:t>2. На виде слева выполнить профильный разрез.</w:t>
      </w:r>
      <w:r w:rsidR="00006B6F">
        <w:t xml:space="preserve"> </w:t>
      </w:r>
    </w:p>
    <w:p w:rsidR="004229F6" w:rsidRDefault="004229F6">
      <w:pPr>
        <w:spacing w:after="210" w:line="259" w:lineRule="auto"/>
        <w:ind w:left="-5" w:right="0"/>
      </w:pPr>
      <w:r>
        <w:rPr>
          <w:noProof/>
        </w:rPr>
        <w:drawing>
          <wp:inline distT="0" distB="0" distL="0" distR="0">
            <wp:extent cx="5102860" cy="459676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459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ВАРИАНТ 3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Теоретическая часть. </w:t>
      </w:r>
    </w:p>
    <w:p w:rsidR="007B237A" w:rsidRDefault="00006B6F">
      <w:pPr>
        <w:spacing w:after="29" w:line="259" w:lineRule="auto"/>
        <w:ind w:left="-5" w:right="0"/>
      </w:pPr>
      <w:r>
        <w:rPr>
          <w:b/>
          <w:i/>
        </w:rPr>
        <w:t xml:space="preserve">Задание: прочитай вопрос и выбери один вариант правильного ответа.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1. На какую величину должны выступать за контур изображения осевые и центровые линии? </w:t>
      </w:r>
    </w:p>
    <w:p w:rsidR="007B237A" w:rsidRDefault="00006B6F">
      <w:pPr>
        <w:ind w:left="-5" w:right="0"/>
      </w:pPr>
      <w:r>
        <w:t xml:space="preserve">А) 3…5 мм; Б) 5…10 мм; В) 10…15 мм. </w:t>
      </w:r>
    </w:p>
    <w:p w:rsidR="007B237A" w:rsidRDefault="00D61AC9">
      <w:pPr>
        <w:spacing w:after="12" w:line="270" w:lineRule="auto"/>
        <w:ind w:left="-5" w:right="0"/>
      </w:pPr>
      <w:r>
        <w:rPr>
          <w:b/>
        </w:rPr>
        <w:lastRenderedPageBreak/>
        <w:t>2.Штрих</w:t>
      </w:r>
      <w:r w:rsidR="00006B6F">
        <w:rPr>
          <w:b/>
        </w:rPr>
        <w:t xml:space="preserve">пунктирная тонкая линия предназначена для вычерчивания линий </w:t>
      </w:r>
    </w:p>
    <w:p w:rsidR="007B237A" w:rsidRDefault="00006B6F">
      <w:pPr>
        <w:ind w:left="-5" w:right="0"/>
      </w:pPr>
      <w:r>
        <w:t xml:space="preserve">А) видимого контура; Б) невидимого контура; </w:t>
      </w:r>
    </w:p>
    <w:p w:rsidR="00F7228B" w:rsidRDefault="00006B6F">
      <w:pPr>
        <w:spacing w:after="12" w:line="270" w:lineRule="auto"/>
        <w:ind w:left="-5" w:right="1558"/>
      </w:pPr>
      <w:r>
        <w:t xml:space="preserve">В) осевых линий. </w:t>
      </w:r>
    </w:p>
    <w:p w:rsidR="00F7228B" w:rsidRDefault="00006B6F">
      <w:pPr>
        <w:spacing w:after="12" w:line="270" w:lineRule="auto"/>
        <w:ind w:left="-5" w:right="1558"/>
      </w:pPr>
      <w:r>
        <w:rPr>
          <w:b/>
        </w:rPr>
        <w:t xml:space="preserve">3. Какой из вариантов соответствует масштабу уменьшения? </w:t>
      </w:r>
      <w:r>
        <w:t>А) М 1: 2; Б) М 1: 1; В) М 2:1.</w:t>
      </w:r>
    </w:p>
    <w:p w:rsidR="00F7228B" w:rsidRDefault="00006B6F">
      <w:pPr>
        <w:spacing w:after="12" w:line="270" w:lineRule="auto"/>
        <w:ind w:left="-5" w:right="1558"/>
        <w:rPr>
          <w:b/>
        </w:rPr>
      </w:pPr>
      <w:r>
        <w:t xml:space="preserve"> </w:t>
      </w:r>
      <w:r>
        <w:rPr>
          <w:b/>
        </w:rPr>
        <w:t>4. Какие размеры по ГОСТу имеет формат А4?</w:t>
      </w:r>
    </w:p>
    <w:p w:rsidR="007B237A" w:rsidRDefault="00006B6F">
      <w:pPr>
        <w:spacing w:after="12" w:line="270" w:lineRule="auto"/>
        <w:ind w:left="-5" w:right="1558"/>
      </w:pPr>
      <w:r>
        <w:rPr>
          <w:b/>
        </w:rPr>
        <w:t xml:space="preserve"> </w:t>
      </w:r>
      <w:r>
        <w:t xml:space="preserve">А) 297×210 мм ; Б) 297×420мм; В)594×841мм.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5. Отношение линейных размеров изображения к действительным называют: </w:t>
      </w:r>
    </w:p>
    <w:p w:rsidR="00F7228B" w:rsidRDefault="00006B6F">
      <w:pPr>
        <w:spacing w:after="12" w:line="270" w:lineRule="auto"/>
        <w:ind w:left="-5" w:right="1012"/>
      </w:pPr>
      <w:r>
        <w:t xml:space="preserve">А) сопряжением; Б) стандартом; В) масштабом. </w:t>
      </w:r>
    </w:p>
    <w:p w:rsidR="00F7228B" w:rsidRDefault="00006B6F">
      <w:pPr>
        <w:spacing w:after="12" w:line="270" w:lineRule="auto"/>
        <w:ind w:left="-5" w:right="1012"/>
      </w:pPr>
      <w:r>
        <w:rPr>
          <w:b/>
        </w:rPr>
        <w:t xml:space="preserve">6. Что является изометрической проекцией окружности? </w:t>
      </w:r>
      <w:r w:rsidR="00F7228B">
        <w:t xml:space="preserve">А) </w:t>
      </w:r>
      <w:r>
        <w:t xml:space="preserve">эллипс; Б) круг; В) шар. </w:t>
      </w:r>
    </w:p>
    <w:p w:rsidR="007B237A" w:rsidRDefault="00006B6F" w:rsidP="00F7228B">
      <w:pPr>
        <w:spacing w:after="12" w:line="270" w:lineRule="auto"/>
        <w:ind w:left="-5" w:right="1012"/>
      </w:pPr>
      <w:r>
        <w:rPr>
          <w:b/>
        </w:rPr>
        <w:t xml:space="preserve">7. Что обозначает слово «аксонометрия» в переводе с греческого? </w:t>
      </w:r>
      <w:r>
        <w:t xml:space="preserve">А) равные измерения; Б) двойное </w:t>
      </w:r>
      <w:r w:rsidR="00F7228B">
        <w:t>измерение; В</w:t>
      </w:r>
      <w:r>
        <w:t xml:space="preserve">) измерение по осям. </w:t>
      </w:r>
    </w:p>
    <w:p w:rsidR="007B237A" w:rsidRDefault="00006B6F">
      <w:pPr>
        <w:numPr>
          <w:ilvl w:val="0"/>
          <w:numId w:val="22"/>
        </w:numPr>
        <w:spacing w:after="12" w:line="270" w:lineRule="auto"/>
        <w:ind w:right="333"/>
      </w:pPr>
      <w:r>
        <w:rPr>
          <w:b/>
        </w:rPr>
        <w:t xml:space="preserve">Как называют изображение предмета, полученное на фронтальной плоскости проекции? </w:t>
      </w:r>
    </w:p>
    <w:p w:rsidR="007B237A" w:rsidRDefault="00006B6F">
      <w:pPr>
        <w:ind w:left="-5" w:right="0"/>
      </w:pPr>
      <w:r>
        <w:t xml:space="preserve">А) видом спереди; Б) видом слева; В) видом сверху. </w:t>
      </w:r>
    </w:p>
    <w:p w:rsidR="00F7228B" w:rsidRPr="00F7228B" w:rsidRDefault="00006B6F">
      <w:pPr>
        <w:numPr>
          <w:ilvl w:val="0"/>
          <w:numId w:val="22"/>
        </w:numPr>
        <w:spacing w:after="12" w:line="270" w:lineRule="auto"/>
        <w:ind w:right="333"/>
      </w:pPr>
      <w:r>
        <w:rPr>
          <w:b/>
        </w:rPr>
        <w:t>Как называют изображение фигуры, получающейся при мысленном рассечении предмета плоскостью?</w:t>
      </w:r>
    </w:p>
    <w:p w:rsidR="00F7228B" w:rsidRDefault="00006B6F" w:rsidP="00F7228B">
      <w:pPr>
        <w:spacing w:after="12" w:line="270" w:lineRule="auto"/>
        <w:ind w:right="333" w:firstLine="0"/>
      </w:pPr>
      <w:r>
        <w:rPr>
          <w:b/>
        </w:rPr>
        <w:t xml:space="preserve"> </w:t>
      </w:r>
      <w:r>
        <w:t>А) сечением; Б) видом; В) анализом.</w:t>
      </w:r>
    </w:p>
    <w:p w:rsidR="00F7228B" w:rsidRDefault="00006B6F" w:rsidP="00F7228B">
      <w:pPr>
        <w:spacing w:after="12" w:line="270" w:lineRule="auto"/>
        <w:ind w:right="333" w:firstLine="0"/>
        <w:rPr>
          <w:b/>
        </w:rPr>
      </w:pPr>
      <w:r>
        <w:t xml:space="preserve"> </w:t>
      </w:r>
      <w:r>
        <w:rPr>
          <w:b/>
        </w:rPr>
        <w:t xml:space="preserve">10. Как выделяют фигуру сечения на чертеже? </w:t>
      </w:r>
    </w:p>
    <w:p w:rsidR="007B237A" w:rsidRDefault="00006B6F" w:rsidP="00F7228B">
      <w:pPr>
        <w:spacing w:after="12" w:line="270" w:lineRule="auto"/>
        <w:ind w:right="333" w:firstLine="0"/>
      </w:pPr>
      <w:r>
        <w:t xml:space="preserve">А) зачернением; Б) штрихпунктирной линией; </w:t>
      </w:r>
    </w:p>
    <w:p w:rsidR="007B237A" w:rsidRDefault="00F7228B">
      <w:pPr>
        <w:spacing w:after="12" w:line="270" w:lineRule="auto"/>
        <w:ind w:left="-5" w:right="4483"/>
      </w:pPr>
      <w:r>
        <w:t>В) штриховкой под углом 45градусов</w:t>
      </w:r>
      <w:r w:rsidR="00006B6F">
        <w:t xml:space="preserve">. </w:t>
      </w:r>
      <w:r w:rsidR="00006B6F">
        <w:rPr>
          <w:b/>
        </w:rPr>
        <w:t xml:space="preserve">11. Чем отличается разрез от сечения? </w:t>
      </w:r>
    </w:p>
    <w:p w:rsidR="007B237A" w:rsidRDefault="00006B6F">
      <w:pPr>
        <w:ind w:left="-5" w:right="306"/>
      </w:pPr>
      <w:r>
        <w:t xml:space="preserve"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 </w:t>
      </w:r>
    </w:p>
    <w:p w:rsidR="00F7228B" w:rsidRDefault="00006B6F">
      <w:pPr>
        <w:ind w:left="-5" w:right="1570"/>
      </w:pPr>
      <w:r>
        <w:t xml:space="preserve">В) ничем не отличаются. </w:t>
      </w:r>
    </w:p>
    <w:p w:rsidR="007B237A" w:rsidRDefault="00006B6F">
      <w:pPr>
        <w:ind w:left="-5" w:right="1570"/>
      </w:pPr>
      <w:r>
        <w:rPr>
          <w:b/>
        </w:rPr>
        <w:t xml:space="preserve">12. Как называется разрез, выполненный вместо вида слева? </w:t>
      </w:r>
      <w:r>
        <w:t xml:space="preserve">А) фронтальный разрез; Б) профильный разрез; </w:t>
      </w:r>
    </w:p>
    <w:p w:rsidR="007B237A" w:rsidRDefault="00006B6F" w:rsidP="00F7228B">
      <w:pPr>
        <w:ind w:left="0" w:right="0" w:firstLine="0"/>
      </w:pPr>
      <w:r>
        <w:t xml:space="preserve">В) горизонтальный разрез. </w:t>
      </w:r>
    </w:p>
    <w:p w:rsidR="007B237A" w:rsidRDefault="00006B6F">
      <w:pPr>
        <w:numPr>
          <w:ilvl w:val="0"/>
          <w:numId w:val="23"/>
        </w:numPr>
        <w:spacing w:after="12" w:line="270" w:lineRule="auto"/>
        <w:ind w:right="0" w:hanging="422"/>
      </w:pPr>
      <w:r>
        <w:rPr>
          <w:b/>
        </w:rPr>
        <w:t xml:space="preserve">Какой линией на чертеже разделяют часть вида и часть разреза? </w:t>
      </w:r>
    </w:p>
    <w:p w:rsidR="007B237A" w:rsidRDefault="00006B6F" w:rsidP="00F7228B">
      <w:pPr>
        <w:ind w:left="-5" w:right="0"/>
      </w:pPr>
      <w:r>
        <w:t xml:space="preserve">А) штрихпунктирной линией; Б) волнистой линией; В) сплошной тонкой линией </w:t>
      </w:r>
    </w:p>
    <w:p w:rsidR="007B237A" w:rsidRDefault="00006B6F">
      <w:pPr>
        <w:numPr>
          <w:ilvl w:val="0"/>
          <w:numId w:val="23"/>
        </w:numPr>
        <w:spacing w:after="80" w:line="270" w:lineRule="auto"/>
        <w:ind w:right="0" w:hanging="422"/>
      </w:pPr>
      <w:r>
        <w:rPr>
          <w:b/>
        </w:rPr>
        <w:t xml:space="preserve">Как называются соединения, которые можно нельзя разобрать не разрушая деталей и скрепляющих их элементов? </w:t>
      </w:r>
      <w:r>
        <w:t>А) разъ</w:t>
      </w:r>
      <w:r>
        <w:rPr>
          <w:noProof/>
        </w:rPr>
        <w:drawing>
          <wp:inline distT="0" distB="0" distL="0" distR="0">
            <wp:extent cx="76200" cy="131063"/>
            <wp:effectExtent l="0" t="0" r="0" b="0"/>
            <wp:docPr id="26722" name="Picture 26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2" name="Picture 267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мные; Б) неразъ</w:t>
      </w:r>
      <w:r>
        <w:rPr>
          <w:noProof/>
        </w:rPr>
        <w:drawing>
          <wp:inline distT="0" distB="0" distL="0" distR="0">
            <wp:extent cx="76200" cy="131063"/>
            <wp:effectExtent l="0" t="0" r="0" b="0"/>
            <wp:docPr id="26723" name="Picture 26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3" name="Picture 2672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мные; В) типовые. </w:t>
      </w:r>
    </w:p>
    <w:p w:rsidR="007B237A" w:rsidRDefault="00006B6F">
      <w:pPr>
        <w:numPr>
          <w:ilvl w:val="0"/>
          <w:numId w:val="23"/>
        </w:numPr>
        <w:spacing w:after="12" w:line="270" w:lineRule="auto"/>
        <w:ind w:right="0" w:hanging="422"/>
      </w:pPr>
      <w:r>
        <w:rPr>
          <w:b/>
        </w:rPr>
        <w:lastRenderedPageBreak/>
        <w:t xml:space="preserve">Какие масштабы уменьшения применяют на чертежах? </w:t>
      </w:r>
    </w:p>
    <w:p w:rsidR="007B237A" w:rsidRDefault="00006B6F">
      <w:pPr>
        <w:ind w:left="-5" w:right="0"/>
      </w:pPr>
      <w:r>
        <w:t xml:space="preserve">А) 1:2; 1:4; 1:5; 1:10; Б) 1:50; 1:100; 1:200; 1:400; </w:t>
      </w:r>
    </w:p>
    <w:p w:rsidR="007B237A" w:rsidRDefault="00006B6F" w:rsidP="00F7228B">
      <w:pPr>
        <w:ind w:left="-5" w:right="0"/>
      </w:pPr>
      <w:r>
        <w:t xml:space="preserve">В) 1:10; 1:20; 1:50; 1:70 </w:t>
      </w:r>
    </w:p>
    <w:p w:rsidR="00B2689C" w:rsidRDefault="00B2689C" w:rsidP="00F7228B">
      <w:pPr>
        <w:ind w:left="-5" w:right="0"/>
      </w:pPr>
      <w:r>
        <w:t>Практическая часть</w:t>
      </w:r>
    </w:p>
    <w:p w:rsidR="00B2689C" w:rsidRPr="00B2689C" w:rsidRDefault="00B2689C" w:rsidP="00B2689C">
      <w:pPr>
        <w:ind w:left="-5" w:right="0"/>
      </w:pPr>
      <w:r w:rsidRPr="00B2689C">
        <w:rPr>
          <w:b/>
          <w:i/>
        </w:rPr>
        <w:t xml:space="preserve">Задание: 1. Выполнить чертёж детали в масштабе 1:1 </w:t>
      </w:r>
    </w:p>
    <w:p w:rsidR="00B2689C" w:rsidRDefault="00B2689C" w:rsidP="00F7228B">
      <w:pPr>
        <w:ind w:left="-5" w:right="0"/>
      </w:pPr>
    </w:p>
    <w:p w:rsidR="007B237A" w:rsidRDefault="00006B6F">
      <w:pPr>
        <w:spacing w:after="210" w:line="259" w:lineRule="auto"/>
        <w:ind w:left="-5" w:right="0"/>
      </w:pPr>
      <w:r>
        <w:rPr>
          <w:b/>
          <w:i/>
        </w:rPr>
        <w:t>2. На виде спереди выполнить фронтальный разрез.</w:t>
      </w:r>
      <w:r>
        <w:t xml:space="preserve"> </w:t>
      </w:r>
    </w:p>
    <w:p w:rsidR="007B237A" w:rsidRDefault="00006B6F">
      <w:pPr>
        <w:spacing w:after="215" w:line="259" w:lineRule="auto"/>
        <w:ind w:left="0" w:right="0" w:firstLine="0"/>
      </w:pPr>
      <w:r>
        <w:t xml:space="preserve"> </w:t>
      </w:r>
    </w:p>
    <w:p w:rsidR="007B237A" w:rsidRDefault="00006B6F">
      <w:pPr>
        <w:spacing w:after="150" w:line="259" w:lineRule="auto"/>
        <w:ind w:left="0" w:right="571" w:firstLine="0"/>
        <w:jc w:val="right"/>
      </w:pPr>
      <w:r>
        <w:rPr>
          <w:noProof/>
        </w:rPr>
        <w:drawing>
          <wp:inline distT="0" distB="0" distL="0" distR="0">
            <wp:extent cx="5044423" cy="4053132"/>
            <wp:effectExtent l="0" t="0" r="0" b="0"/>
            <wp:docPr id="3191" name="Picture 3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1" name="Picture 319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4423" cy="405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B237A" w:rsidRDefault="00006B6F">
      <w:pPr>
        <w:spacing w:after="282" w:line="259" w:lineRule="auto"/>
        <w:ind w:left="0" w:right="0" w:firstLine="0"/>
      </w:pPr>
      <w:r>
        <w:t xml:space="preserve">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ВАРИАНТ 4 </w:t>
      </w:r>
    </w:p>
    <w:p w:rsidR="007B237A" w:rsidRDefault="00D61AC9">
      <w:pPr>
        <w:spacing w:after="12" w:line="270" w:lineRule="auto"/>
        <w:ind w:left="-5" w:right="0"/>
      </w:pPr>
      <w:r>
        <w:rPr>
          <w:b/>
        </w:rPr>
        <w:t>Теоретическая часть.</w:t>
      </w:r>
    </w:p>
    <w:p w:rsidR="007B237A" w:rsidRDefault="00006B6F" w:rsidP="00D61AC9">
      <w:pPr>
        <w:spacing w:after="29" w:line="259" w:lineRule="auto"/>
        <w:ind w:left="0" w:right="0" w:firstLine="0"/>
      </w:pPr>
      <w:r>
        <w:rPr>
          <w:b/>
          <w:i/>
        </w:rPr>
        <w:t xml:space="preserve">Задание: прочитай вопрос и выбери один вариант правильного ответа. </w:t>
      </w:r>
    </w:p>
    <w:p w:rsidR="007B237A" w:rsidRDefault="00006B6F">
      <w:pPr>
        <w:numPr>
          <w:ilvl w:val="0"/>
          <w:numId w:val="24"/>
        </w:numPr>
        <w:spacing w:after="12" w:line="270" w:lineRule="auto"/>
        <w:ind w:right="0"/>
      </w:pPr>
      <w:r>
        <w:rPr>
          <w:b/>
        </w:rPr>
        <w:t xml:space="preserve">Какой знак или букву следует нанести перед размерным числом при указании диаметра окружности? </w:t>
      </w:r>
    </w:p>
    <w:p w:rsidR="007B237A" w:rsidRDefault="00006B6F">
      <w:pPr>
        <w:ind w:left="-5" w:right="0"/>
      </w:pPr>
      <w:r>
        <w:t xml:space="preserve">А) D; Б) R; В) Ø </w:t>
      </w:r>
    </w:p>
    <w:p w:rsidR="007B237A" w:rsidRDefault="00006B6F">
      <w:pPr>
        <w:numPr>
          <w:ilvl w:val="0"/>
          <w:numId w:val="24"/>
        </w:numPr>
        <w:spacing w:after="12" w:line="270" w:lineRule="auto"/>
        <w:ind w:right="0"/>
      </w:pPr>
      <w:r>
        <w:rPr>
          <w:b/>
        </w:rPr>
        <w:t xml:space="preserve">Каким типом линий выполняются осевые и центровые линии на чертежах? </w:t>
      </w:r>
    </w:p>
    <w:p w:rsidR="007B237A" w:rsidRDefault="00006B6F">
      <w:pPr>
        <w:ind w:left="-5" w:right="0"/>
      </w:pPr>
      <w:r>
        <w:t xml:space="preserve">А) сплошной тонкой линией; Б) штрихпунктирной линией; </w:t>
      </w:r>
    </w:p>
    <w:p w:rsidR="007B237A" w:rsidRDefault="00006B6F">
      <w:pPr>
        <w:ind w:left="-5" w:right="0"/>
      </w:pPr>
      <w:r>
        <w:t xml:space="preserve">В) штриховой линией. </w:t>
      </w:r>
    </w:p>
    <w:p w:rsidR="007B237A" w:rsidRDefault="00006B6F">
      <w:pPr>
        <w:numPr>
          <w:ilvl w:val="0"/>
          <w:numId w:val="24"/>
        </w:numPr>
        <w:spacing w:after="12" w:line="270" w:lineRule="auto"/>
        <w:ind w:right="0"/>
      </w:pPr>
      <w:r>
        <w:rPr>
          <w:b/>
        </w:rPr>
        <w:lastRenderedPageBreak/>
        <w:t xml:space="preserve">В зависимости от толщины какой линии выбираются толщины линий чертежа? </w:t>
      </w:r>
    </w:p>
    <w:p w:rsidR="007B237A" w:rsidRDefault="00006B6F">
      <w:pPr>
        <w:ind w:left="-5" w:right="0"/>
      </w:pPr>
      <w:r>
        <w:t xml:space="preserve">А) штрихпунктирной линии; Б) сплошной тонкой линии; </w:t>
      </w:r>
    </w:p>
    <w:p w:rsidR="00E73483" w:rsidRDefault="00006B6F">
      <w:pPr>
        <w:ind w:left="-5" w:right="274"/>
      </w:pPr>
      <w:r>
        <w:t xml:space="preserve">В) сплошной основной толстой линии. </w:t>
      </w:r>
    </w:p>
    <w:p w:rsidR="007B237A" w:rsidRDefault="00006B6F">
      <w:pPr>
        <w:ind w:left="-5" w:right="274"/>
      </w:pPr>
      <w:r>
        <w:rPr>
          <w:b/>
        </w:rPr>
        <w:t xml:space="preserve">4. Как называется замкнутая кривая очерченная дугами окружностей? </w:t>
      </w:r>
      <w:r>
        <w:t xml:space="preserve">А) сопряжение; Б) круг; В) овал. </w:t>
      </w:r>
    </w:p>
    <w:p w:rsidR="007B237A" w:rsidRDefault="00006B6F">
      <w:pPr>
        <w:numPr>
          <w:ilvl w:val="0"/>
          <w:numId w:val="25"/>
        </w:numPr>
        <w:spacing w:after="12" w:line="270" w:lineRule="auto"/>
        <w:ind w:right="0" w:hanging="281"/>
      </w:pPr>
      <w:r>
        <w:rPr>
          <w:b/>
        </w:rPr>
        <w:t xml:space="preserve">Буквой R обозначается </w:t>
      </w:r>
    </w:p>
    <w:p w:rsidR="007B237A" w:rsidRDefault="00006B6F">
      <w:pPr>
        <w:ind w:left="-5" w:right="0"/>
      </w:pPr>
      <w:r>
        <w:t xml:space="preserve">А) расстояние между любыми двумя точками окружности, </w:t>
      </w:r>
    </w:p>
    <w:p w:rsidR="007B237A" w:rsidRDefault="00006B6F">
      <w:pPr>
        <w:ind w:left="-5" w:right="0"/>
      </w:pPr>
      <w:r>
        <w:t xml:space="preserve">Б) расстояние между двумя наиболее удаленными противоположными точками, </w:t>
      </w:r>
    </w:p>
    <w:p w:rsidR="007B237A" w:rsidRDefault="00006B6F">
      <w:pPr>
        <w:ind w:left="-5" w:right="0"/>
      </w:pPr>
      <w:r>
        <w:t xml:space="preserve">В) расстояние от центра окружности до точки на ней. </w:t>
      </w:r>
    </w:p>
    <w:p w:rsidR="007B237A" w:rsidRDefault="00006B6F">
      <w:pPr>
        <w:numPr>
          <w:ilvl w:val="0"/>
          <w:numId w:val="25"/>
        </w:numPr>
        <w:spacing w:after="12" w:line="270" w:lineRule="auto"/>
        <w:ind w:right="0" w:hanging="281"/>
      </w:pPr>
      <w:r>
        <w:rPr>
          <w:b/>
        </w:rPr>
        <w:t xml:space="preserve">Как называют изображение предмета, полученное на профильной плоскости проекции? </w:t>
      </w:r>
    </w:p>
    <w:p w:rsidR="007B237A" w:rsidRDefault="00006B6F">
      <w:pPr>
        <w:ind w:left="-5" w:right="0"/>
      </w:pPr>
      <w:r>
        <w:t xml:space="preserve">А) видом спереди; Б) видом слева; В) видом сверху. </w:t>
      </w:r>
    </w:p>
    <w:p w:rsidR="007B237A" w:rsidRDefault="00006B6F">
      <w:pPr>
        <w:numPr>
          <w:ilvl w:val="0"/>
          <w:numId w:val="25"/>
        </w:numPr>
        <w:spacing w:after="12" w:line="270" w:lineRule="auto"/>
        <w:ind w:right="0" w:hanging="281"/>
      </w:pPr>
      <w:r>
        <w:rPr>
          <w:b/>
        </w:rPr>
        <w:t xml:space="preserve">Какое сечение называют вынесенным? </w:t>
      </w:r>
    </w:p>
    <w:p w:rsidR="007B237A" w:rsidRDefault="00006B6F">
      <w:pPr>
        <w:ind w:left="-5" w:right="0"/>
      </w:pPr>
      <w:r>
        <w:t xml:space="preserve">А) расположенное непосредственно на видах; </w:t>
      </w:r>
    </w:p>
    <w:p w:rsidR="007B237A" w:rsidRDefault="00006B6F">
      <w:pPr>
        <w:ind w:left="-5" w:right="0"/>
      </w:pPr>
      <w:r>
        <w:t xml:space="preserve">Б) расположенное вне контура изображения детали; </w:t>
      </w:r>
    </w:p>
    <w:p w:rsidR="007B237A" w:rsidRDefault="00006B6F">
      <w:pPr>
        <w:ind w:left="-5" w:right="0"/>
      </w:pPr>
      <w:r>
        <w:t xml:space="preserve">В) расположенное на техническом рисунке. </w:t>
      </w:r>
    </w:p>
    <w:p w:rsidR="007B237A" w:rsidRDefault="00006B6F">
      <w:pPr>
        <w:numPr>
          <w:ilvl w:val="0"/>
          <w:numId w:val="25"/>
        </w:numPr>
        <w:spacing w:after="12" w:line="270" w:lineRule="auto"/>
        <w:ind w:right="0" w:hanging="281"/>
      </w:pPr>
      <w:r>
        <w:rPr>
          <w:b/>
        </w:rPr>
        <w:t xml:space="preserve">Как называется изображение предмета, мысленно рассеченного плоскостью? </w:t>
      </w:r>
    </w:p>
    <w:p w:rsidR="007B237A" w:rsidRDefault="00006B6F">
      <w:pPr>
        <w:ind w:left="-5" w:right="0"/>
      </w:pPr>
      <w:r>
        <w:t xml:space="preserve">А) анализом; Б) видом; В) разрезом. </w:t>
      </w:r>
    </w:p>
    <w:p w:rsidR="007B237A" w:rsidRDefault="00006B6F">
      <w:pPr>
        <w:numPr>
          <w:ilvl w:val="0"/>
          <w:numId w:val="25"/>
        </w:numPr>
        <w:spacing w:after="12" w:line="270" w:lineRule="auto"/>
        <w:ind w:right="0" w:hanging="281"/>
      </w:pPr>
      <w:r>
        <w:rPr>
          <w:b/>
        </w:rPr>
        <w:t xml:space="preserve">Как называется проецирование, если проецирующие лучи параллельны друг другу и падают на плоскость проекций под любым острым углом? </w:t>
      </w:r>
    </w:p>
    <w:p w:rsidR="007B237A" w:rsidRDefault="00006B6F">
      <w:pPr>
        <w:ind w:left="-5" w:right="0"/>
      </w:pPr>
      <w:r>
        <w:t xml:space="preserve">А) центральное; Б) параллельное косоугольное; </w:t>
      </w:r>
    </w:p>
    <w:p w:rsidR="007B237A" w:rsidRDefault="00006B6F">
      <w:pPr>
        <w:ind w:left="-5" w:right="0"/>
      </w:pPr>
      <w:r>
        <w:t xml:space="preserve">В) параллельное прямоугольное. </w:t>
      </w:r>
    </w:p>
    <w:p w:rsidR="00B40615" w:rsidRDefault="00006B6F">
      <w:pPr>
        <w:numPr>
          <w:ilvl w:val="0"/>
          <w:numId w:val="25"/>
        </w:numPr>
        <w:spacing w:after="12" w:line="270" w:lineRule="auto"/>
        <w:ind w:right="0" w:hanging="281"/>
      </w:pPr>
      <w:r>
        <w:rPr>
          <w:b/>
        </w:rPr>
        <w:t xml:space="preserve">Что является примером центрального проецирования? </w:t>
      </w:r>
      <w:r>
        <w:t xml:space="preserve">А) чертеж; Б) солнечные тени; В) фотоснимки. </w:t>
      </w:r>
    </w:p>
    <w:p w:rsidR="007B237A" w:rsidRDefault="00006B6F" w:rsidP="00B40615">
      <w:pPr>
        <w:spacing w:after="12" w:line="270" w:lineRule="auto"/>
        <w:ind w:left="0" w:right="0" w:firstLine="0"/>
      </w:pPr>
      <w:r>
        <w:rPr>
          <w:b/>
        </w:rPr>
        <w:t xml:space="preserve">11. В изометрической проекции угол между осями составляет: </w:t>
      </w:r>
    </w:p>
    <w:p w:rsidR="00B40615" w:rsidRDefault="00006B6F">
      <w:pPr>
        <w:spacing w:after="12" w:line="270" w:lineRule="auto"/>
        <w:ind w:left="-5" w:right="4707"/>
      </w:pPr>
      <w:r>
        <w:t xml:space="preserve">А) 120º Б) 45º В) 90º </w:t>
      </w:r>
    </w:p>
    <w:p w:rsidR="007B237A" w:rsidRDefault="00006B6F">
      <w:pPr>
        <w:spacing w:after="12" w:line="270" w:lineRule="auto"/>
        <w:ind w:left="-5" w:right="4707"/>
      </w:pPr>
      <w:r>
        <w:rPr>
          <w:b/>
        </w:rPr>
        <w:t xml:space="preserve">12. Для чего нужна стандартизация? </w:t>
      </w:r>
    </w:p>
    <w:p w:rsidR="007B237A" w:rsidRDefault="00006B6F">
      <w:pPr>
        <w:ind w:left="-5" w:right="0"/>
      </w:pPr>
      <w:r>
        <w:t xml:space="preserve">А) для взаимозаменяемости деталей; Б) для сборки деталей; </w:t>
      </w:r>
    </w:p>
    <w:p w:rsidR="007B237A" w:rsidRDefault="00006B6F">
      <w:pPr>
        <w:spacing w:after="12" w:line="322" w:lineRule="auto"/>
        <w:ind w:left="-5" w:right="3466"/>
      </w:pPr>
      <w:r>
        <w:t xml:space="preserve">В) для разборки деталей. </w:t>
      </w:r>
      <w:r>
        <w:rPr>
          <w:b/>
        </w:rPr>
        <w:t xml:space="preserve">13. Какие соединения относятся к резьбовым? </w:t>
      </w:r>
    </w:p>
    <w:p w:rsidR="007B237A" w:rsidRDefault="00006B6F">
      <w:pPr>
        <w:ind w:left="-5" w:right="0"/>
      </w:pPr>
      <w:r>
        <w:t xml:space="preserve">А) болтовые, шпилечные, винтовые; </w:t>
      </w:r>
    </w:p>
    <w:p w:rsidR="007B237A" w:rsidRDefault="00006B6F">
      <w:pPr>
        <w:ind w:left="-5" w:right="0"/>
      </w:pPr>
      <w:r>
        <w:t xml:space="preserve">Б) шпоночные, штифтовые; </w:t>
      </w:r>
    </w:p>
    <w:p w:rsidR="007B237A" w:rsidRDefault="00006B6F">
      <w:pPr>
        <w:ind w:left="-5" w:right="0"/>
      </w:pPr>
      <w:r>
        <w:t>В) кл</w:t>
      </w:r>
      <w:r>
        <w:rPr>
          <w:noProof/>
        </w:rPr>
        <w:drawing>
          <wp:inline distT="0" distB="0" distL="0" distR="0">
            <wp:extent cx="76200" cy="131064"/>
            <wp:effectExtent l="0" t="0" r="0" b="0"/>
            <wp:docPr id="26724" name="Picture 26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4" name="Picture 267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паные, сварные, паяные, кле</w:t>
      </w:r>
      <w:r>
        <w:rPr>
          <w:noProof/>
        </w:rPr>
        <w:drawing>
          <wp:inline distT="0" distB="0" distL="0" distR="0">
            <wp:extent cx="76200" cy="131064"/>
            <wp:effectExtent l="0" t="0" r="0" b="0"/>
            <wp:docPr id="26725" name="Picture 26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5" name="Picture 2672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ные. </w:t>
      </w:r>
    </w:p>
    <w:p w:rsidR="007B237A" w:rsidRDefault="00006B6F">
      <w:pPr>
        <w:numPr>
          <w:ilvl w:val="0"/>
          <w:numId w:val="26"/>
        </w:numPr>
        <w:spacing w:after="12" w:line="270" w:lineRule="auto"/>
        <w:ind w:right="0" w:hanging="422"/>
      </w:pPr>
      <w:r>
        <w:rPr>
          <w:b/>
        </w:rPr>
        <w:t xml:space="preserve">Как называется цилиндрический или конический стержень без резьбы? </w:t>
      </w:r>
    </w:p>
    <w:p w:rsidR="007B237A" w:rsidRDefault="00006B6F">
      <w:pPr>
        <w:ind w:left="-5" w:right="0"/>
      </w:pPr>
      <w:r>
        <w:t xml:space="preserve">А) винт; Б) штифт; В) болт. </w:t>
      </w:r>
    </w:p>
    <w:p w:rsidR="007B237A" w:rsidRDefault="00006B6F">
      <w:pPr>
        <w:numPr>
          <w:ilvl w:val="0"/>
          <w:numId w:val="26"/>
        </w:numPr>
        <w:spacing w:after="12" w:line="270" w:lineRule="auto"/>
        <w:ind w:right="0" w:hanging="422"/>
      </w:pPr>
      <w:r>
        <w:rPr>
          <w:b/>
        </w:rPr>
        <w:t xml:space="preserve">Какие масштабы применяют на чертежах? </w:t>
      </w:r>
    </w:p>
    <w:p w:rsidR="007B237A" w:rsidRDefault="00006B6F">
      <w:pPr>
        <w:ind w:left="-5" w:right="0"/>
      </w:pPr>
      <w:r>
        <w:lastRenderedPageBreak/>
        <w:t xml:space="preserve">А) только увеличения; Б) только уменьшения; </w:t>
      </w:r>
    </w:p>
    <w:p w:rsidR="007B237A" w:rsidRDefault="00006B6F">
      <w:pPr>
        <w:ind w:left="-5" w:right="0"/>
      </w:pPr>
      <w:r>
        <w:t xml:space="preserve">В) уменьшения и увеличения </w:t>
      </w:r>
    </w:p>
    <w:p w:rsidR="007B237A" w:rsidRDefault="00006B6F" w:rsidP="00D61AC9">
      <w:pPr>
        <w:spacing w:after="0" w:line="259" w:lineRule="auto"/>
        <w:ind w:left="0" w:right="0" w:firstLine="0"/>
      </w:pPr>
      <w:r>
        <w:t xml:space="preserve"> </w:t>
      </w:r>
    </w:p>
    <w:p w:rsidR="00B40615" w:rsidRPr="00B40615" w:rsidRDefault="00006B6F" w:rsidP="00B40615">
      <w:pPr>
        <w:spacing w:after="0" w:line="259" w:lineRule="auto"/>
        <w:ind w:left="0" w:right="0" w:firstLine="0"/>
      </w:pPr>
      <w:r>
        <w:t xml:space="preserve"> </w:t>
      </w:r>
      <w:r w:rsidR="00B40615" w:rsidRPr="00B40615">
        <w:rPr>
          <w:b/>
        </w:rPr>
        <w:t xml:space="preserve">Практическая часть. </w:t>
      </w:r>
    </w:p>
    <w:p w:rsidR="00B40615" w:rsidRPr="00B40615" w:rsidRDefault="00B40615" w:rsidP="00B40615">
      <w:pPr>
        <w:spacing w:after="0" w:line="259" w:lineRule="auto"/>
        <w:ind w:left="0" w:right="0" w:firstLine="0"/>
      </w:pPr>
      <w:r w:rsidRPr="00B40615">
        <w:rPr>
          <w:b/>
          <w:i/>
        </w:rPr>
        <w:t xml:space="preserve">Задание: 1. Выполнить чертёж детали в масштабе 1:1 </w:t>
      </w:r>
    </w:p>
    <w:p w:rsidR="007B237A" w:rsidRDefault="00006B6F">
      <w:pPr>
        <w:spacing w:after="210" w:line="259" w:lineRule="auto"/>
        <w:ind w:left="-5" w:right="0"/>
      </w:pPr>
      <w:r>
        <w:rPr>
          <w:b/>
          <w:i/>
        </w:rPr>
        <w:t>2. На виде спереди выполнить фронтальный разрез.</w:t>
      </w:r>
      <w:r>
        <w:t xml:space="preserve"> </w:t>
      </w:r>
    </w:p>
    <w:p w:rsidR="007B237A" w:rsidRDefault="00006B6F">
      <w:pPr>
        <w:spacing w:after="215" w:line="259" w:lineRule="auto"/>
        <w:ind w:left="0" w:right="0" w:firstLine="0"/>
      </w:pPr>
      <w:r>
        <w:t xml:space="preserve"> </w:t>
      </w:r>
      <w:r w:rsidR="00D61AC9">
        <w:rPr>
          <w:noProof/>
        </w:rPr>
        <w:drawing>
          <wp:inline distT="0" distB="0" distL="0" distR="0">
            <wp:extent cx="4652589" cy="4149097"/>
            <wp:effectExtent l="0" t="0" r="0" b="0"/>
            <wp:docPr id="3347" name="Picture 3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" name="Picture 334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2589" cy="414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AC9" w:rsidRDefault="00D61AC9">
      <w:pPr>
        <w:spacing w:after="215" w:line="259" w:lineRule="auto"/>
        <w:ind w:left="0" w:right="0" w:firstLine="0"/>
      </w:pP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Критерии оценивания теоретической части </w:t>
      </w:r>
    </w:p>
    <w:p w:rsidR="007B237A" w:rsidRDefault="00006B6F">
      <w:pPr>
        <w:ind w:left="-5" w:right="0"/>
      </w:pPr>
      <w:r>
        <w:t xml:space="preserve">За каждый правильный ответ -- </w:t>
      </w:r>
      <w:r>
        <w:rPr>
          <w:b/>
        </w:rPr>
        <w:t>1 балл</w:t>
      </w:r>
      <w:r>
        <w:t xml:space="preserve">, неправильный ответ – </w:t>
      </w:r>
      <w:r>
        <w:rPr>
          <w:b/>
        </w:rPr>
        <w:t>0 баллов</w:t>
      </w:r>
      <w:r>
        <w:t xml:space="preserve">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Максимальное количество -- 15 баллов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15 - 14 баллов </w:t>
      </w:r>
      <w:r>
        <w:t xml:space="preserve">– 5 «отлично»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13 - 11 баллов </w:t>
      </w:r>
      <w:r>
        <w:t xml:space="preserve">– 4 «хорошо» </w:t>
      </w:r>
    </w:p>
    <w:p w:rsidR="007B237A" w:rsidRDefault="00006B6F">
      <w:pPr>
        <w:ind w:left="-5" w:right="3804"/>
      </w:pPr>
      <w:r>
        <w:rPr>
          <w:b/>
        </w:rPr>
        <w:t xml:space="preserve">10 - 7 баллов </w:t>
      </w:r>
      <w:r>
        <w:t xml:space="preserve">– 3 «удовлетворительно» </w:t>
      </w:r>
      <w:r>
        <w:rPr>
          <w:b/>
        </w:rPr>
        <w:t xml:space="preserve">Менее 7 баллов </w:t>
      </w:r>
      <w:r>
        <w:t xml:space="preserve">– 2 «неудовлетворительно»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Критерии оценивания практической части </w:t>
      </w:r>
    </w:p>
    <w:p w:rsidR="007B237A" w:rsidRDefault="00006B6F">
      <w:pPr>
        <w:ind w:left="-5" w:right="0"/>
      </w:pPr>
      <w:r>
        <w:rPr>
          <w:b/>
        </w:rPr>
        <w:t>5 «отлично»</w:t>
      </w:r>
      <w:r>
        <w:t>- Черт</w:t>
      </w:r>
      <w:r>
        <w:rPr>
          <w:noProof/>
        </w:rPr>
        <w:drawing>
          <wp:inline distT="0" distB="0" distL="0" distR="0">
            <wp:extent cx="76200" cy="128016"/>
            <wp:effectExtent l="0" t="0" r="0" b="0"/>
            <wp:docPr id="26726" name="Picture 26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6" name="Picture 2672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ж построен правильно с применением необходимых разрезов, размеры нанесены в соответствии с установленными стандартами. </w:t>
      </w:r>
    </w:p>
    <w:p w:rsidR="00704EA2" w:rsidRDefault="00006B6F">
      <w:pPr>
        <w:ind w:left="-5" w:right="217"/>
      </w:pPr>
      <w:r>
        <w:t xml:space="preserve">Допускаются незначительные неточности в оформлении чертежа. </w:t>
      </w:r>
    </w:p>
    <w:p w:rsidR="007B237A" w:rsidRDefault="00006B6F">
      <w:pPr>
        <w:ind w:left="-5" w:right="217"/>
      </w:pPr>
      <w:r>
        <w:rPr>
          <w:b/>
        </w:rPr>
        <w:lastRenderedPageBreak/>
        <w:t xml:space="preserve">4 «хорошо» </w:t>
      </w:r>
      <w:r>
        <w:t>- Черт</w:t>
      </w:r>
      <w:r>
        <w:rPr>
          <w:noProof/>
        </w:rPr>
        <w:drawing>
          <wp:inline distT="0" distB="0" distL="0" distR="0">
            <wp:extent cx="76200" cy="131064"/>
            <wp:effectExtent l="0" t="0" r="0" b="0"/>
            <wp:docPr id="26727" name="Picture 26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7" name="Picture 267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ж построен правильно с применением необходимых разрезов, размеры нанесены в соответствии с установленными стандартами. </w:t>
      </w:r>
    </w:p>
    <w:p w:rsidR="00704EA2" w:rsidRDefault="00006B6F">
      <w:pPr>
        <w:ind w:left="-5" w:right="334"/>
      </w:pPr>
      <w:r>
        <w:t xml:space="preserve">Допускаются неточности в применении разрезов и оформлении чертежа. </w:t>
      </w:r>
    </w:p>
    <w:p w:rsidR="00704EA2" w:rsidRDefault="00006B6F">
      <w:pPr>
        <w:ind w:left="-5" w:right="334"/>
      </w:pPr>
      <w:r>
        <w:rPr>
          <w:b/>
        </w:rPr>
        <w:t xml:space="preserve">3 «удовлетворительно» </w:t>
      </w:r>
      <w:r>
        <w:t>- Черт</w:t>
      </w:r>
      <w:r>
        <w:rPr>
          <w:noProof/>
        </w:rPr>
        <w:drawing>
          <wp:inline distT="0" distB="0" distL="0" distR="0">
            <wp:extent cx="76200" cy="131064"/>
            <wp:effectExtent l="0" t="0" r="0" b="0"/>
            <wp:docPr id="26728" name="Picture 26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8" name="Picture 2672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ж построен с применением разрезов, нанесены размеры. Допускаются ошибки в применении разрезов и оформлении чертежа. Или правильно построенный черт</w:t>
      </w:r>
      <w:r>
        <w:rPr>
          <w:noProof/>
        </w:rPr>
        <w:drawing>
          <wp:inline distT="0" distB="0" distL="0" distR="0">
            <wp:extent cx="76200" cy="128016"/>
            <wp:effectExtent l="0" t="0" r="0" b="0"/>
            <wp:docPr id="26729" name="Picture 26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9" name="Picture 2672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ж без применения разрезов с незначительными ошибками при оформлении чертежа. </w:t>
      </w:r>
    </w:p>
    <w:p w:rsidR="007B237A" w:rsidRDefault="00006B6F">
      <w:pPr>
        <w:ind w:left="-5" w:right="334"/>
      </w:pPr>
      <w:r>
        <w:rPr>
          <w:b/>
        </w:rPr>
        <w:t xml:space="preserve">2 «неудовлетворительно» </w:t>
      </w:r>
      <w:r>
        <w:t>- Черт</w:t>
      </w:r>
      <w:r>
        <w:rPr>
          <w:noProof/>
        </w:rPr>
        <w:drawing>
          <wp:inline distT="0" distB="0" distL="0" distR="0">
            <wp:extent cx="76200" cy="131064"/>
            <wp:effectExtent l="0" t="0" r="0" b="0"/>
            <wp:docPr id="26730" name="Picture 26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0" name="Picture 267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ж построен не верно, без применения разрезов, ошибки в оформлении чертежа. </w:t>
      </w:r>
    </w:p>
    <w:p w:rsidR="007B237A" w:rsidRDefault="00006B6F">
      <w:pPr>
        <w:spacing w:after="12" w:line="270" w:lineRule="auto"/>
        <w:ind w:left="-5" w:right="0"/>
      </w:pPr>
      <w:r>
        <w:rPr>
          <w:b/>
        </w:rPr>
        <w:t xml:space="preserve">Итоговая оценка выставляется из суммы оценок за теоретическую и практическую часть, разделив на «2». </w:t>
      </w:r>
    </w:p>
    <w:p w:rsidR="007B237A" w:rsidRDefault="00006B6F">
      <w:pPr>
        <w:spacing w:after="200" w:line="270" w:lineRule="auto"/>
        <w:ind w:left="-5" w:right="0"/>
      </w:pPr>
      <w:r>
        <w:rPr>
          <w:b/>
        </w:rPr>
        <w:t>Неудовлетворительная оценка результата дифференцированного зачета - «не зачет».</w:t>
      </w:r>
      <w:r>
        <w:t xml:space="preserve"> </w:t>
      </w:r>
    </w:p>
    <w:p w:rsidR="007B237A" w:rsidRDefault="00006B6F">
      <w:pPr>
        <w:spacing w:after="283" w:line="259" w:lineRule="auto"/>
        <w:ind w:left="0" w:right="0" w:firstLine="0"/>
      </w:pPr>
      <w:r>
        <w:t xml:space="preserve"> </w:t>
      </w:r>
    </w:p>
    <w:p w:rsidR="00B40615" w:rsidRDefault="00B40615">
      <w:pPr>
        <w:spacing w:after="259" w:line="270" w:lineRule="auto"/>
        <w:ind w:left="-15" w:right="369" w:firstLine="360"/>
      </w:pPr>
    </w:p>
    <w:p w:rsidR="00B40615" w:rsidRDefault="00B40615">
      <w:pPr>
        <w:spacing w:after="259" w:line="270" w:lineRule="auto"/>
        <w:ind w:left="-15" w:right="369" w:firstLine="360"/>
      </w:pPr>
    </w:p>
    <w:p w:rsidR="00B40615" w:rsidRDefault="00B40615">
      <w:pPr>
        <w:spacing w:after="259" w:line="270" w:lineRule="auto"/>
        <w:ind w:left="-15" w:right="369" w:firstLine="360"/>
      </w:pPr>
    </w:p>
    <w:p w:rsidR="00B40615" w:rsidRDefault="00B40615">
      <w:pPr>
        <w:spacing w:after="259" w:line="270" w:lineRule="auto"/>
        <w:ind w:left="-15" w:right="369" w:firstLine="360"/>
      </w:pPr>
    </w:p>
    <w:p w:rsidR="00D61AC9" w:rsidRDefault="00D61AC9">
      <w:pPr>
        <w:spacing w:after="259" w:line="270" w:lineRule="auto"/>
        <w:ind w:left="-15" w:right="369" w:firstLine="360"/>
      </w:pPr>
    </w:p>
    <w:p w:rsidR="00D61AC9" w:rsidRDefault="00D61AC9">
      <w:pPr>
        <w:spacing w:after="259" w:line="270" w:lineRule="auto"/>
        <w:ind w:left="-15" w:right="369" w:firstLine="360"/>
      </w:pPr>
    </w:p>
    <w:p w:rsidR="00D61AC9" w:rsidRDefault="00D61AC9">
      <w:pPr>
        <w:spacing w:after="259" w:line="270" w:lineRule="auto"/>
        <w:ind w:left="-15" w:right="369" w:firstLine="360"/>
      </w:pPr>
    </w:p>
    <w:p w:rsidR="00D61AC9" w:rsidRDefault="00D61AC9">
      <w:pPr>
        <w:spacing w:after="259" w:line="270" w:lineRule="auto"/>
        <w:ind w:left="-15" w:right="369" w:firstLine="360"/>
      </w:pPr>
    </w:p>
    <w:p w:rsidR="00D61AC9" w:rsidRDefault="00D61AC9">
      <w:pPr>
        <w:spacing w:after="259" w:line="270" w:lineRule="auto"/>
        <w:ind w:left="-15" w:right="369" w:firstLine="360"/>
      </w:pPr>
    </w:p>
    <w:p w:rsidR="00D61AC9" w:rsidRDefault="00D61AC9">
      <w:pPr>
        <w:spacing w:after="259" w:line="270" w:lineRule="auto"/>
        <w:ind w:left="-15" w:right="369" w:firstLine="360"/>
      </w:pPr>
    </w:p>
    <w:p w:rsidR="00D61AC9" w:rsidRDefault="00D61AC9">
      <w:pPr>
        <w:spacing w:after="259" w:line="270" w:lineRule="auto"/>
        <w:ind w:left="-15" w:right="369" w:firstLine="360"/>
      </w:pPr>
    </w:p>
    <w:sectPr w:rsidR="00D61AC9" w:rsidSect="00924839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92" w:right="849" w:bottom="1245" w:left="1418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0B5" w:rsidRDefault="00FF70B5">
      <w:pPr>
        <w:spacing w:after="0" w:line="240" w:lineRule="auto"/>
      </w:pPr>
      <w:r>
        <w:separator/>
      </w:r>
    </w:p>
  </w:endnote>
  <w:endnote w:type="continuationSeparator" w:id="0">
    <w:p w:rsidR="00FF70B5" w:rsidRDefault="00FF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0B5" w:rsidRDefault="00FF70B5">
      <w:pPr>
        <w:spacing w:after="0" w:line="240" w:lineRule="auto"/>
      </w:pPr>
      <w:r>
        <w:separator/>
      </w:r>
    </w:p>
  </w:footnote>
  <w:footnote w:type="continuationSeparator" w:id="0">
    <w:p w:rsidR="00FF70B5" w:rsidRDefault="00FF7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37" w:rsidRDefault="00545B37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65931"/>
    <w:multiLevelType w:val="hybridMultilevel"/>
    <w:tmpl w:val="C81C889E"/>
    <w:lvl w:ilvl="0" w:tplc="8C480FF0">
      <w:start w:val="8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3036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B295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D627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A89D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A0D4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FA37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1AD4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C48B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EE51F2"/>
    <w:multiLevelType w:val="hybridMultilevel"/>
    <w:tmpl w:val="EEE69A6A"/>
    <w:lvl w:ilvl="0" w:tplc="5A1EB164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FEFD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08D3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02A8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2C51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9EE5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2AE0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E7F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92E3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0D46AD"/>
    <w:multiLevelType w:val="hybridMultilevel"/>
    <w:tmpl w:val="588C5B46"/>
    <w:lvl w:ilvl="0" w:tplc="228494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C41438">
      <w:start w:val="1"/>
      <w:numFmt w:val="lowerLetter"/>
      <w:lvlText w:val="%2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2823A2">
      <w:start w:val="1"/>
      <w:numFmt w:val="lowerRoman"/>
      <w:lvlText w:val="%3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80640C">
      <w:start w:val="1"/>
      <w:numFmt w:val="decimal"/>
      <w:lvlText w:val="%4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9616EC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23C14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9AA41C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FCA628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12A93C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96026"/>
    <w:multiLevelType w:val="hybridMultilevel"/>
    <w:tmpl w:val="9BAEC944"/>
    <w:lvl w:ilvl="0" w:tplc="D1FEA4B6">
      <w:start w:val="1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C2D4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8441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E40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720F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E70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6E34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69B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EA4B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285C5E"/>
    <w:multiLevelType w:val="hybridMultilevel"/>
    <w:tmpl w:val="9F700A32"/>
    <w:lvl w:ilvl="0" w:tplc="BCF48F86">
      <w:start w:val="1"/>
      <w:numFmt w:val="decimal"/>
      <w:lvlText w:val="%1."/>
      <w:lvlJc w:val="left"/>
      <w:pPr>
        <w:ind w:left="1395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CE77B5E"/>
    <w:multiLevelType w:val="hybridMultilevel"/>
    <w:tmpl w:val="2694681C"/>
    <w:lvl w:ilvl="0" w:tplc="7B0E65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DC5228">
      <w:start w:val="1"/>
      <w:numFmt w:val="lowerLetter"/>
      <w:lvlText w:val="%2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46366C">
      <w:start w:val="1"/>
      <w:numFmt w:val="lowerRoman"/>
      <w:lvlText w:val="%3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A04C98">
      <w:start w:val="1"/>
      <w:numFmt w:val="decimal"/>
      <w:lvlText w:val="%4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DA8392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C69490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E895B8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425EEC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6EDCCE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4A57FE"/>
    <w:multiLevelType w:val="hybridMultilevel"/>
    <w:tmpl w:val="EB1ADE5E"/>
    <w:lvl w:ilvl="0" w:tplc="622C9286">
      <w:start w:val="24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4CC0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0AF3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5484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98A5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226B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1452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327D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3EF0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1E345CF"/>
    <w:multiLevelType w:val="hybridMultilevel"/>
    <w:tmpl w:val="C5F0281C"/>
    <w:lvl w:ilvl="0" w:tplc="34784D1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B804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98C6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0B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706D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409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0F7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48D1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D045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C81A3D"/>
    <w:multiLevelType w:val="hybridMultilevel"/>
    <w:tmpl w:val="AB020BF4"/>
    <w:lvl w:ilvl="0" w:tplc="E2BCF28C">
      <w:start w:val="19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96F0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167C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2641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3277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E04E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D6B6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4671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478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1D04FC"/>
    <w:multiLevelType w:val="hybridMultilevel"/>
    <w:tmpl w:val="B0321DE0"/>
    <w:lvl w:ilvl="0" w:tplc="7122C7A0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66C5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1233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DCAB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C267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C80A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92CB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4EC9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4813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02379F"/>
    <w:multiLevelType w:val="hybridMultilevel"/>
    <w:tmpl w:val="1D64F6F4"/>
    <w:lvl w:ilvl="0" w:tplc="AEE661FA">
      <w:start w:val="1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46B3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3047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C84A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6E66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BA68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00ED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32E9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7436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D6B0B76"/>
    <w:multiLevelType w:val="hybridMultilevel"/>
    <w:tmpl w:val="E7A429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9BD4DFC"/>
    <w:multiLevelType w:val="hybridMultilevel"/>
    <w:tmpl w:val="850218C8"/>
    <w:lvl w:ilvl="0" w:tplc="F9061CB0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F2233E1"/>
    <w:multiLevelType w:val="hybridMultilevel"/>
    <w:tmpl w:val="0F800284"/>
    <w:lvl w:ilvl="0" w:tplc="BEB01E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741A0E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E8E074">
      <w:start w:val="1"/>
      <w:numFmt w:val="lowerRoman"/>
      <w:lvlText w:val="%3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8215F0">
      <w:start w:val="1"/>
      <w:numFmt w:val="decimal"/>
      <w:lvlText w:val="%4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3265B2">
      <w:start w:val="1"/>
      <w:numFmt w:val="decimal"/>
      <w:lvlRestart w:val="0"/>
      <w:lvlText w:val="%5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38BC36">
      <w:start w:val="1"/>
      <w:numFmt w:val="lowerRoman"/>
      <w:lvlText w:val="%6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880D22">
      <w:start w:val="1"/>
      <w:numFmt w:val="decimal"/>
      <w:lvlText w:val="%7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964992">
      <w:start w:val="1"/>
      <w:numFmt w:val="lowerLetter"/>
      <w:lvlText w:val="%8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D8D652">
      <w:start w:val="1"/>
      <w:numFmt w:val="lowerRoman"/>
      <w:lvlText w:val="%9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1284DBB"/>
    <w:multiLevelType w:val="hybridMultilevel"/>
    <w:tmpl w:val="AF060CFC"/>
    <w:lvl w:ilvl="0" w:tplc="5D867196">
      <w:start w:val="1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9A9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2C1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1A18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A4B3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FCA9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021E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56FD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421B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2C30579"/>
    <w:multiLevelType w:val="hybridMultilevel"/>
    <w:tmpl w:val="639CCC4A"/>
    <w:lvl w:ilvl="0" w:tplc="A72609C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8A92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EE5E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2236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B43E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9809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A859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3C1F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3EAB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CD1C12"/>
    <w:multiLevelType w:val="hybridMultilevel"/>
    <w:tmpl w:val="17F4523E"/>
    <w:lvl w:ilvl="0" w:tplc="684CBF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7A815A">
      <w:start w:val="1"/>
      <w:numFmt w:val="lowerLetter"/>
      <w:lvlText w:val="%2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E4648C">
      <w:start w:val="1"/>
      <w:numFmt w:val="lowerRoman"/>
      <w:lvlText w:val="%3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824DFC">
      <w:start w:val="1"/>
      <w:numFmt w:val="decimal"/>
      <w:lvlText w:val="%4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C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DAD762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766EB2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7072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BAC062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8D482A"/>
    <w:multiLevelType w:val="hybridMultilevel"/>
    <w:tmpl w:val="575AA236"/>
    <w:lvl w:ilvl="0" w:tplc="6F266162">
      <w:start w:val="12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469B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2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86A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04E8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EC02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0C18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049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34B1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336FFE"/>
    <w:multiLevelType w:val="hybridMultilevel"/>
    <w:tmpl w:val="69F8A67E"/>
    <w:lvl w:ilvl="0" w:tplc="A9DE2420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88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C472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7249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EE71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3876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28EF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A8C8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C6E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2E60432"/>
    <w:multiLevelType w:val="hybridMultilevel"/>
    <w:tmpl w:val="354E813E"/>
    <w:lvl w:ilvl="0" w:tplc="CA747E76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24BC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9EF6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E20A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38E3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ECF5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34D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1A40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042F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EB211AB"/>
    <w:multiLevelType w:val="hybridMultilevel"/>
    <w:tmpl w:val="0B16C2B8"/>
    <w:lvl w:ilvl="0" w:tplc="9976AE34">
      <w:start w:val="13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14E4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90BF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FE7D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E0E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3E2B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C25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8C72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AC6F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380684A"/>
    <w:multiLevelType w:val="hybridMultilevel"/>
    <w:tmpl w:val="6592EEDA"/>
    <w:lvl w:ilvl="0" w:tplc="B5BEB7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A18A">
      <w:start w:val="1"/>
      <w:numFmt w:val="lowerLetter"/>
      <w:lvlText w:val="%2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7C45A2">
      <w:start w:val="1"/>
      <w:numFmt w:val="lowerRoman"/>
      <w:lvlText w:val="%3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B4C258">
      <w:start w:val="1"/>
      <w:numFmt w:val="decimal"/>
      <w:lvlText w:val="%4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306662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624AE0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AEAAE2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042364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987E28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AB44777"/>
    <w:multiLevelType w:val="hybridMultilevel"/>
    <w:tmpl w:val="DD301544"/>
    <w:lvl w:ilvl="0" w:tplc="31CE017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480D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46B9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1CC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8A77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2C7D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24B6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564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FE5F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AD670A5"/>
    <w:multiLevelType w:val="hybridMultilevel"/>
    <w:tmpl w:val="9894EE6E"/>
    <w:lvl w:ilvl="0" w:tplc="B8FE940E">
      <w:start w:val="9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90F2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BCB0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981B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4A1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C03A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660D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6810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62A1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AE2E33"/>
    <w:multiLevelType w:val="hybridMultilevel"/>
    <w:tmpl w:val="3C6EA904"/>
    <w:lvl w:ilvl="0" w:tplc="B09E40CC">
      <w:start w:val="8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20DB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6CA1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D463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CA2B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E8F4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BA97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8A83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4E64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09C65EB"/>
    <w:multiLevelType w:val="hybridMultilevel"/>
    <w:tmpl w:val="635AF8B2"/>
    <w:lvl w:ilvl="0" w:tplc="86F4AE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B6283A">
      <w:start w:val="1"/>
      <w:numFmt w:val="lowerLetter"/>
      <w:lvlText w:val="%2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C6F654">
      <w:start w:val="1"/>
      <w:numFmt w:val="lowerRoman"/>
      <w:lvlText w:val="%3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C4663C">
      <w:start w:val="1"/>
      <w:numFmt w:val="decimal"/>
      <w:lvlText w:val="%4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8F624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EA5B90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FCC8F4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5A6EDE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7EA622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CD625E"/>
    <w:multiLevelType w:val="hybridMultilevel"/>
    <w:tmpl w:val="E67A5722"/>
    <w:lvl w:ilvl="0" w:tplc="217857B2">
      <w:start w:val="14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CE1B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2EF7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C0F6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DEDA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5EEC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C89B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F4A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CC29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F95B07"/>
    <w:multiLevelType w:val="multilevel"/>
    <w:tmpl w:val="CF2A0D52"/>
    <w:lvl w:ilvl="0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9E63B5A"/>
    <w:multiLevelType w:val="hybridMultilevel"/>
    <w:tmpl w:val="53148F30"/>
    <w:lvl w:ilvl="0" w:tplc="A9800BBC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D8AA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8276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0A9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466B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2E82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3A8B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AA96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A8F9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13"/>
  </w:num>
  <w:num w:numId="3">
    <w:abstractNumId w:val="21"/>
  </w:num>
  <w:num w:numId="4">
    <w:abstractNumId w:val="5"/>
  </w:num>
  <w:num w:numId="5">
    <w:abstractNumId w:val="16"/>
  </w:num>
  <w:num w:numId="6">
    <w:abstractNumId w:val="2"/>
  </w:num>
  <w:num w:numId="7">
    <w:abstractNumId w:val="25"/>
  </w:num>
  <w:num w:numId="8">
    <w:abstractNumId w:val="28"/>
  </w:num>
  <w:num w:numId="9">
    <w:abstractNumId w:val="10"/>
  </w:num>
  <w:num w:numId="10">
    <w:abstractNumId w:val="8"/>
  </w:num>
  <w:num w:numId="11">
    <w:abstractNumId w:val="22"/>
  </w:num>
  <w:num w:numId="12">
    <w:abstractNumId w:val="9"/>
  </w:num>
  <w:num w:numId="13">
    <w:abstractNumId w:val="24"/>
  </w:num>
  <w:num w:numId="14">
    <w:abstractNumId w:val="26"/>
  </w:num>
  <w:num w:numId="15">
    <w:abstractNumId w:val="6"/>
  </w:num>
  <w:num w:numId="16">
    <w:abstractNumId w:val="18"/>
  </w:num>
  <w:num w:numId="17">
    <w:abstractNumId w:val="15"/>
  </w:num>
  <w:num w:numId="18">
    <w:abstractNumId w:val="14"/>
  </w:num>
  <w:num w:numId="19">
    <w:abstractNumId w:val="1"/>
  </w:num>
  <w:num w:numId="20">
    <w:abstractNumId w:val="23"/>
  </w:num>
  <w:num w:numId="21">
    <w:abstractNumId w:val="17"/>
  </w:num>
  <w:num w:numId="22">
    <w:abstractNumId w:val="0"/>
  </w:num>
  <w:num w:numId="23">
    <w:abstractNumId w:val="20"/>
  </w:num>
  <w:num w:numId="24">
    <w:abstractNumId w:val="7"/>
  </w:num>
  <w:num w:numId="25">
    <w:abstractNumId w:val="19"/>
  </w:num>
  <w:num w:numId="26">
    <w:abstractNumId w:val="3"/>
  </w:num>
  <w:num w:numId="27">
    <w:abstractNumId w:val="12"/>
  </w:num>
  <w:num w:numId="28">
    <w:abstractNumId w:val="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237A"/>
    <w:rsid w:val="00006B6F"/>
    <w:rsid w:val="000177B5"/>
    <w:rsid w:val="00022B66"/>
    <w:rsid w:val="000A31ED"/>
    <w:rsid w:val="0012625E"/>
    <w:rsid w:val="00226648"/>
    <w:rsid w:val="002271FE"/>
    <w:rsid w:val="00234878"/>
    <w:rsid w:val="00266EA6"/>
    <w:rsid w:val="00275A2B"/>
    <w:rsid w:val="00361E42"/>
    <w:rsid w:val="00404FAC"/>
    <w:rsid w:val="004229F6"/>
    <w:rsid w:val="0049517D"/>
    <w:rsid w:val="00545B37"/>
    <w:rsid w:val="00587642"/>
    <w:rsid w:val="005A3363"/>
    <w:rsid w:val="005F1324"/>
    <w:rsid w:val="00703EC2"/>
    <w:rsid w:val="00704EA2"/>
    <w:rsid w:val="007610CC"/>
    <w:rsid w:val="007B237A"/>
    <w:rsid w:val="00924839"/>
    <w:rsid w:val="009F50B6"/>
    <w:rsid w:val="00A669B8"/>
    <w:rsid w:val="00B26303"/>
    <w:rsid w:val="00B2689C"/>
    <w:rsid w:val="00B40615"/>
    <w:rsid w:val="00BB7971"/>
    <w:rsid w:val="00BD65DC"/>
    <w:rsid w:val="00CB22FB"/>
    <w:rsid w:val="00D610AD"/>
    <w:rsid w:val="00D61AC9"/>
    <w:rsid w:val="00DE6E89"/>
    <w:rsid w:val="00DF2F2E"/>
    <w:rsid w:val="00E60D03"/>
    <w:rsid w:val="00E73483"/>
    <w:rsid w:val="00E7622D"/>
    <w:rsid w:val="00EF11D9"/>
    <w:rsid w:val="00F443ED"/>
    <w:rsid w:val="00F57061"/>
    <w:rsid w:val="00F7228B"/>
    <w:rsid w:val="00FF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93720-F83D-4745-BB81-D16F3274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FB"/>
    <w:pPr>
      <w:spacing w:after="15" w:line="269" w:lineRule="auto"/>
      <w:ind w:left="10" w:right="6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B22F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B40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0615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D61AC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F11D9"/>
    <w:rPr>
      <w:color w:val="0563C1" w:themeColor="hyperlink"/>
      <w:u w:val="single"/>
    </w:rPr>
  </w:style>
  <w:style w:type="paragraph" w:customStyle="1" w:styleId="a7">
    <w:name w:val="Прижатый влево"/>
    <w:basedOn w:val="a"/>
    <w:next w:val="a"/>
    <w:uiPriority w:val="99"/>
    <w:rsid w:val="00F57061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45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5B37"/>
    <w:rPr>
      <w:rFonts w:ascii="Tahoma" w:eastAsia="Times New Roman" w:hAnsi="Tahoma" w:cs="Tahoma"/>
      <w:color w:val="000000"/>
      <w:sz w:val="16"/>
      <w:szCs w:val="16"/>
    </w:rPr>
  </w:style>
  <w:style w:type="paragraph" w:styleId="aa">
    <w:name w:val="No Spacing"/>
    <w:link w:val="ab"/>
    <w:uiPriority w:val="1"/>
    <w:qFormat/>
    <w:rsid w:val="00545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rsid w:val="00545B37"/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basedOn w:val="a"/>
    <w:next w:val="ad"/>
    <w:uiPriority w:val="99"/>
    <w:unhideWhenUsed/>
    <w:qFormat/>
    <w:rsid w:val="00545B37"/>
    <w:pPr>
      <w:spacing w:before="100" w:beforeAutospacing="1" w:after="100" w:afterAutospacing="1" w:line="240" w:lineRule="auto"/>
      <w:ind w:left="0" w:right="0" w:firstLine="0"/>
    </w:pPr>
    <w:rPr>
      <w:color w:val="auto"/>
      <w:sz w:val="24"/>
      <w:szCs w:val="24"/>
    </w:rPr>
  </w:style>
  <w:style w:type="paragraph" w:styleId="ad">
    <w:name w:val="Normal (Web)"/>
    <w:basedOn w:val="a"/>
    <w:uiPriority w:val="99"/>
    <w:unhideWhenUsed/>
    <w:rsid w:val="00545B37"/>
    <w:rPr>
      <w:sz w:val="24"/>
      <w:szCs w:val="24"/>
    </w:rPr>
  </w:style>
  <w:style w:type="paragraph" w:customStyle="1" w:styleId="c9">
    <w:name w:val="c9"/>
    <w:basedOn w:val="a"/>
    <w:rsid w:val="009F50B6"/>
    <w:pPr>
      <w:spacing w:before="100" w:beforeAutospacing="1" w:after="100" w:afterAutospacing="1" w:line="240" w:lineRule="auto"/>
      <w:ind w:left="0" w:right="0" w:firstLine="0"/>
    </w:pPr>
    <w:rPr>
      <w:color w:val="auto"/>
      <w:sz w:val="24"/>
      <w:szCs w:val="24"/>
    </w:rPr>
  </w:style>
  <w:style w:type="paragraph" w:customStyle="1" w:styleId="c38">
    <w:name w:val="c38"/>
    <w:basedOn w:val="a"/>
    <w:rsid w:val="009F50B6"/>
    <w:pPr>
      <w:spacing w:before="100" w:beforeAutospacing="1" w:after="100" w:afterAutospacing="1" w:line="240" w:lineRule="auto"/>
      <w:ind w:left="0" w:right="0" w:firstLine="0"/>
    </w:pPr>
    <w:rPr>
      <w:color w:val="auto"/>
      <w:sz w:val="24"/>
      <w:szCs w:val="24"/>
    </w:rPr>
  </w:style>
  <w:style w:type="character" w:customStyle="1" w:styleId="c1">
    <w:name w:val="c1"/>
    <w:basedOn w:val="a0"/>
    <w:rsid w:val="009F50B6"/>
  </w:style>
  <w:style w:type="table" w:styleId="ae">
    <w:name w:val="Table Grid"/>
    <w:basedOn w:val="a1"/>
    <w:uiPriority w:val="59"/>
    <w:rsid w:val="00704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704EA2"/>
    <w:pPr>
      <w:spacing w:after="120" w:line="480" w:lineRule="auto"/>
      <w:ind w:left="283" w:right="0" w:firstLine="0"/>
    </w:pPr>
    <w:rPr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04E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header" Target="header4.xml"/><Relationship Id="rId30" Type="http://schemas.openxmlformats.org/officeDocument/2006/relationships/footer" Target="footer5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63C4D-C6D6-4F24-B173-9F0B2E2A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23</Pages>
  <Words>4888</Words>
  <Characters>27863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27</cp:revision>
  <dcterms:created xsi:type="dcterms:W3CDTF">2020-01-25T17:34:00Z</dcterms:created>
  <dcterms:modified xsi:type="dcterms:W3CDTF">2022-04-18T07:41:00Z</dcterms:modified>
</cp:coreProperties>
</file>